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0A629">
      <w:pPr>
        <w:outlineLvl w:val="3"/>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tbl>
      <w:tblPr>
        <w:tblStyle w:val="3"/>
        <w:tblW w:w="8883" w:type="dxa"/>
        <w:tblInd w:w="-442" w:type="dxa"/>
        <w:tblLayout w:type="autofit"/>
        <w:tblCellMar>
          <w:top w:w="0" w:type="dxa"/>
          <w:left w:w="108" w:type="dxa"/>
          <w:bottom w:w="0" w:type="dxa"/>
          <w:right w:w="108" w:type="dxa"/>
        </w:tblCellMar>
      </w:tblPr>
      <w:tblGrid>
        <w:gridCol w:w="719"/>
        <w:gridCol w:w="1134"/>
        <w:gridCol w:w="2904"/>
        <w:gridCol w:w="498"/>
        <w:gridCol w:w="709"/>
        <w:gridCol w:w="2919"/>
      </w:tblGrid>
      <w:tr w14:paraId="46B73B30">
        <w:tblPrEx>
          <w:tblCellMar>
            <w:top w:w="0" w:type="dxa"/>
            <w:left w:w="108" w:type="dxa"/>
            <w:bottom w:w="0" w:type="dxa"/>
            <w:right w:w="108" w:type="dxa"/>
          </w:tblCellMar>
        </w:tblPrEx>
        <w:trPr>
          <w:trHeight w:val="1047" w:hRule="atLeast"/>
        </w:trPr>
        <w:tc>
          <w:tcPr>
            <w:tcW w:w="8883" w:type="dxa"/>
            <w:gridSpan w:val="6"/>
            <w:tcBorders>
              <w:bottom w:val="single" w:color="auto" w:sz="4" w:space="0"/>
            </w:tcBorders>
            <w:noWrap w:val="0"/>
            <w:vAlign w:val="center"/>
          </w:tcPr>
          <w:p w14:paraId="1DC32586">
            <w:pPr>
              <w:widowControl/>
              <w:jc w:val="center"/>
              <w:outlineLvl w:val="3"/>
              <w:rPr>
                <w:rFonts w:hint="default" w:ascii="Times New Roman" w:hAnsi="Times New Roman" w:eastAsia="仿宋_GB2312" w:cs="Times New Roman"/>
                <w:color w:val="000000"/>
                <w:kern w:val="0"/>
                <w:sz w:val="24"/>
                <w:szCs w:val="24"/>
              </w:rPr>
            </w:pPr>
            <w:r>
              <w:rPr>
                <w:rFonts w:hint="default" w:ascii="Times New Roman" w:hAnsi="Times New Roman" w:eastAsia="方正小标宋简体" w:cs="Times New Roman"/>
                <w:color w:val="000000"/>
                <w:kern w:val="0"/>
                <w:sz w:val="44"/>
                <w:szCs w:val="44"/>
              </w:rPr>
              <w:t>地质资料汇交要件清单</w:t>
            </w:r>
          </w:p>
        </w:tc>
      </w:tr>
      <w:tr w14:paraId="11A9C6C1">
        <w:tblPrEx>
          <w:tblCellMar>
            <w:top w:w="0" w:type="dxa"/>
            <w:left w:w="108" w:type="dxa"/>
            <w:bottom w:w="0" w:type="dxa"/>
            <w:right w:w="108" w:type="dxa"/>
          </w:tblCellMar>
        </w:tblPrEx>
        <w:trPr>
          <w:trHeight w:val="104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72ABE7">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59755935">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类别</w:t>
            </w:r>
          </w:p>
        </w:tc>
        <w:tc>
          <w:tcPr>
            <w:tcW w:w="2904" w:type="dxa"/>
            <w:tcBorders>
              <w:top w:val="single" w:color="auto" w:sz="4" w:space="0"/>
              <w:left w:val="nil"/>
              <w:bottom w:val="single" w:color="auto" w:sz="4" w:space="0"/>
              <w:right w:val="single" w:color="auto" w:sz="4" w:space="0"/>
            </w:tcBorders>
            <w:noWrap/>
            <w:vAlign w:val="center"/>
          </w:tcPr>
          <w:p w14:paraId="2DD36D7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汇交要件</w:t>
            </w:r>
          </w:p>
        </w:tc>
        <w:tc>
          <w:tcPr>
            <w:tcW w:w="498" w:type="dxa"/>
            <w:tcBorders>
              <w:top w:val="single" w:color="auto" w:sz="4" w:space="0"/>
              <w:left w:val="nil"/>
              <w:bottom w:val="single" w:color="auto" w:sz="4" w:space="0"/>
              <w:right w:val="single" w:color="auto" w:sz="4" w:space="0"/>
            </w:tcBorders>
            <w:noWrap w:val="0"/>
            <w:vAlign w:val="center"/>
          </w:tcPr>
          <w:p w14:paraId="52C849E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份数</w:t>
            </w:r>
          </w:p>
        </w:tc>
        <w:tc>
          <w:tcPr>
            <w:tcW w:w="709" w:type="dxa"/>
            <w:tcBorders>
              <w:top w:val="single" w:color="auto" w:sz="4" w:space="0"/>
              <w:left w:val="nil"/>
              <w:bottom w:val="single" w:color="auto" w:sz="4" w:space="0"/>
              <w:right w:val="single" w:color="auto" w:sz="4" w:space="0"/>
            </w:tcBorders>
            <w:noWrap w:val="0"/>
            <w:vAlign w:val="center"/>
          </w:tcPr>
          <w:p w14:paraId="0AEA3ED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载体</w:t>
            </w:r>
          </w:p>
          <w:p w14:paraId="74FB0FE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形式</w:t>
            </w:r>
          </w:p>
        </w:tc>
        <w:tc>
          <w:tcPr>
            <w:tcW w:w="2919" w:type="dxa"/>
            <w:tcBorders>
              <w:top w:val="single" w:color="auto" w:sz="4" w:space="0"/>
              <w:left w:val="nil"/>
              <w:bottom w:val="single" w:color="auto" w:sz="4" w:space="0"/>
              <w:right w:val="single" w:color="auto" w:sz="4" w:space="0"/>
            </w:tcBorders>
            <w:noWrap/>
            <w:vAlign w:val="center"/>
          </w:tcPr>
          <w:p w14:paraId="5FD13B6C">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格式来源及注意事项</w:t>
            </w:r>
          </w:p>
        </w:tc>
      </w:tr>
      <w:tr w14:paraId="0CFAD94C">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3436FBD5">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1134" w:type="dxa"/>
            <w:vMerge w:val="restart"/>
            <w:tcBorders>
              <w:top w:val="nil"/>
              <w:left w:val="nil"/>
              <w:right w:val="single" w:color="auto" w:sz="4" w:space="0"/>
            </w:tcBorders>
            <w:noWrap w:val="0"/>
            <w:vAlign w:val="center"/>
          </w:tcPr>
          <w:p w14:paraId="0E904606">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管理性文件</w:t>
            </w:r>
          </w:p>
          <w:p w14:paraId="68A98ED0">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（必须）</w:t>
            </w:r>
          </w:p>
        </w:tc>
        <w:tc>
          <w:tcPr>
            <w:tcW w:w="2904" w:type="dxa"/>
            <w:tcBorders>
              <w:top w:val="nil"/>
              <w:left w:val="nil"/>
              <w:bottom w:val="single" w:color="auto" w:sz="4" w:space="0"/>
              <w:right w:val="single" w:color="auto" w:sz="4" w:space="0"/>
            </w:tcBorders>
            <w:noWrap/>
            <w:vAlign w:val="center"/>
          </w:tcPr>
          <w:p w14:paraId="473FECA0">
            <w:pPr>
              <w:widowControl/>
              <w:jc w:val="left"/>
              <w:rPr>
                <w:rFonts w:hint="default" w:ascii="Times New Roman" w:hAnsi="Times New Roman" w:cs="Times New Roman"/>
                <w:bCs/>
                <w:iCs/>
                <w:color w:val="000000"/>
                <w:kern w:val="0"/>
                <w:sz w:val="24"/>
                <w:szCs w:val="24"/>
              </w:rPr>
            </w:pPr>
            <w:r>
              <w:rPr>
                <w:rFonts w:hint="default" w:ascii="Times New Roman" w:hAnsi="Times New Roman" w:eastAsia="仿宋_GB2312" w:cs="Times New Roman"/>
                <w:color w:val="000000"/>
                <w:kern w:val="0"/>
                <w:sz w:val="24"/>
                <w:szCs w:val="24"/>
              </w:rPr>
              <w:t>地质资料汇交报送单</w:t>
            </w:r>
          </w:p>
        </w:tc>
        <w:tc>
          <w:tcPr>
            <w:tcW w:w="498" w:type="dxa"/>
            <w:tcBorders>
              <w:top w:val="nil"/>
              <w:left w:val="nil"/>
              <w:bottom w:val="single" w:color="auto" w:sz="4" w:space="0"/>
              <w:right w:val="single" w:color="auto" w:sz="4" w:space="0"/>
            </w:tcBorders>
            <w:noWrap w:val="0"/>
            <w:vAlign w:val="center"/>
          </w:tcPr>
          <w:p w14:paraId="389A4580">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2</w:t>
            </w:r>
          </w:p>
        </w:tc>
        <w:tc>
          <w:tcPr>
            <w:tcW w:w="709" w:type="dxa"/>
            <w:tcBorders>
              <w:top w:val="nil"/>
              <w:left w:val="nil"/>
              <w:bottom w:val="single" w:color="auto" w:sz="4" w:space="0"/>
              <w:right w:val="single" w:color="auto" w:sz="4" w:space="0"/>
            </w:tcBorders>
            <w:noWrap w:val="0"/>
            <w:vAlign w:val="center"/>
          </w:tcPr>
          <w:p w14:paraId="321092C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38119E96">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附件3</w:t>
            </w:r>
            <w:r>
              <w:rPr>
                <w:rFonts w:ascii="Times New Roman" w:hAnsi="Times New Roman" w:eastAsia="仿宋_GB2312" w:cs="Times New Roman"/>
                <w:color w:val="000000"/>
                <w:kern w:val="0"/>
                <w:sz w:val="24"/>
                <w:szCs w:val="24"/>
              </w:rPr>
              <w:t>-1，加盖汇交人公章</w:t>
            </w:r>
          </w:p>
        </w:tc>
      </w:tr>
      <w:tr w14:paraId="31C2545D">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0D7C6E8D">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1134" w:type="dxa"/>
            <w:vMerge w:val="continue"/>
            <w:tcBorders>
              <w:left w:val="nil"/>
              <w:right w:val="single" w:color="auto" w:sz="4" w:space="0"/>
            </w:tcBorders>
            <w:noWrap w:val="0"/>
            <w:vAlign w:val="center"/>
          </w:tcPr>
          <w:p w14:paraId="4D8557DD">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ign w:val="center"/>
          </w:tcPr>
          <w:p w14:paraId="0FF6053B">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地质资料汇交汇总表</w:t>
            </w:r>
          </w:p>
        </w:tc>
        <w:tc>
          <w:tcPr>
            <w:tcW w:w="498" w:type="dxa"/>
            <w:tcBorders>
              <w:top w:val="nil"/>
              <w:left w:val="nil"/>
              <w:bottom w:val="single" w:color="auto" w:sz="4" w:space="0"/>
              <w:right w:val="single" w:color="auto" w:sz="4" w:space="0"/>
            </w:tcBorders>
            <w:noWrap w:val="0"/>
            <w:vAlign w:val="center"/>
          </w:tcPr>
          <w:p w14:paraId="4EB08476">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6989745A">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1816E0E3">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附件3</w:t>
            </w:r>
            <w:r>
              <w:rPr>
                <w:rFonts w:ascii="Times New Roman" w:hAnsi="Times New Roman" w:eastAsia="仿宋_GB2312" w:cs="Times New Roman"/>
                <w:color w:val="000000"/>
                <w:kern w:val="0"/>
                <w:sz w:val="24"/>
                <w:szCs w:val="24"/>
              </w:rPr>
              <w:t>-2</w:t>
            </w:r>
          </w:p>
        </w:tc>
      </w:tr>
      <w:tr w14:paraId="37688C93">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2744321A">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1134" w:type="dxa"/>
            <w:vMerge w:val="continue"/>
            <w:tcBorders>
              <w:left w:val="nil"/>
              <w:right w:val="single" w:color="auto" w:sz="4" w:space="0"/>
            </w:tcBorders>
            <w:noWrap w:val="0"/>
            <w:vAlign w:val="center"/>
          </w:tcPr>
          <w:p w14:paraId="411A760D">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45F8232B">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地质资料文件明细表</w:t>
            </w:r>
          </w:p>
        </w:tc>
        <w:tc>
          <w:tcPr>
            <w:tcW w:w="498" w:type="dxa"/>
            <w:tcBorders>
              <w:top w:val="nil"/>
              <w:left w:val="nil"/>
              <w:bottom w:val="single" w:color="auto" w:sz="4" w:space="0"/>
              <w:right w:val="single" w:color="auto" w:sz="4" w:space="0"/>
            </w:tcBorders>
            <w:noWrap w:val="0"/>
            <w:vAlign w:val="center"/>
          </w:tcPr>
          <w:p w14:paraId="153757FC">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52888786">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60848A6D">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附件3</w:t>
            </w:r>
            <w:r>
              <w:rPr>
                <w:rFonts w:ascii="Times New Roman" w:hAnsi="Times New Roman" w:eastAsia="仿宋_GB2312" w:cs="Times New Roman"/>
                <w:color w:val="000000"/>
                <w:kern w:val="0"/>
                <w:sz w:val="24"/>
                <w:szCs w:val="24"/>
              </w:rPr>
              <w:t>-3</w:t>
            </w:r>
          </w:p>
        </w:tc>
      </w:tr>
      <w:tr w14:paraId="401EFEE6">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1CEB808F">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w:t>
            </w:r>
          </w:p>
        </w:tc>
        <w:tc>
          <w:tcPr>
            <w:tcW w:w="1134" w:type="dxa"/>
            <w:vMerge w:val="continue"/>
            <w:tcBorders>
              <w:left w:val="nil"/>
              <w:right w:val="single" w:color="auto" w:sz="4" w:space="0"/>
            </w:tcBorders>
            <w:noWrap w:val="0"/>
            <w:vAlign w:val="center"/>
          </w:tcPr>
          <w:p w14:paraId="1543C0ED">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2231EC1B">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实物地质资料目录清单</w:t>
            </w:r>
          </w:p>
        </w:tc>
        <w:tc>
          <w:tcPr>
            <w:tcW w:w="498" w:type="dxa"/>
            <w:tcBorders>
              <w:top w:val="nil"/>
              <w:left w:val="nil"/>
              <w:bottom w:val="single" w:color="auto" w:sz="4" w:space="0"/>
              <w:right w:val="single" w:color="auto" w:sz="4" w:space="0"/>
            </w:tcBorders>
            <w:noWrap w:val="0"/>
            <w:vAlign w:val="center"/>
          </w:tcPr>
          <w:p w14:paraId="31594B9D">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186DB190">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0"/>
            <w:vAlign w:val="center"/>
          </w:tcPr>
          <w:p w14:paraId="5865CEF0">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《实物地质资料管理办法》，加盖汇交人公章</w:t>
            </w:r>
          </w:p>
        </w:tc>
      </w:tr>
      <w:tr w14:paraId="7A38305C">
        <w:tblPrEx>
          <w:tblCellMar>
            <w:top w:w="0" w:type="dxa"/>
            <w:left w:w="108" w:type="dxa"/>
            <w:bottom w:w="0" w:type="dxa"/>
            <w:right w:w="108" w:type="dxa"/>
          </w:tblCellMar>
        </w:tblPrEx>
        <w:trPr>
          <w:trHeight w:val="715" w:hRule="atLeast"/>
        </w:trPr>
        <w:tc>
          <w:tcPr>
            <w:tcW w:w="719" w:type="dxa"/>
            <w:tcBorders>
              <w:top w:val="nil"/>
              <w:left w:val="single" w:color="auto" w:sz="4" w:space="0"/>
              <w:bottom w:val="single" w:color="auto" w:sz="4" w:space="0"/>
              <w:right w:val="single" w:color="auto" w:sz="4" w:space="0"/>
            </w:tcBorders>
            <w:noWrap w:val="0"/>
            <w:vAlign w:val="center"/>
          </w:tcPr>
          <w:p w14:paraId="2438209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c>
          <w:tcPr>
            <w:tcW w:w="1134" w:type="dxa"/>
            <w:vMerge w:val="continue"/>
            <w:tcBorders>
              <w:left w:val="nil"/>
              <w:bottom w:val="single" w:color="auto" w:sz="4" w:space="0"/>
              <w:right w:val="single" w:color="auto" w:sz="4" w:space="0"/>
            </w:tcBorders>
            <w:noWrap w:val="0"/>
            <w:vAlign w:val="center"/>
          </w:tcPr>
          <w:p w14:paraId="0EACA65E">
            <w:pPr>
              <w:widowControl/>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499A74D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地质资料涉密情况报告表</w:t>
            </w:r>
          </w:p>
        </w:tc>
        <w:tc>
          <w:tcPr>
            <w:tcW w:w="498" w:type="dxa"/>
            <w:tcBorders>
              <w:top w:val="nil"/>
              <w:left w:val="nil"/>
              <w:bottom w:val="single" w:color="auto" w:sz="4" w:space="0"/>
              <w:right w:val="single" w:color="auto" w:sz="4" w:space="0"/>
            </w:tcBorders>
            <w:noWrap w:val="0"/>
            <w:vAlign w:val="center"/>
          </w:tcPr>
          <w:p w14:paraId="1972FBCB">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16117E07">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0"/>
            <w:vAlign w:val="center"/>
          </w:tcPr>
          <w:p w14:paraId="2D39B7E1">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附件3</w:t>
            </w:r>
            <w:r>
              <w:rPr>
                <w:rFonts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val="en-US" w:eastAsia="zh-CN"/>
              </w:rPr>
              <w:t>4</w:t>
            </w:r>
            <w:r>
              <w:rPr>
                <w:rFonts w:hint="default"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加盖汇交人公章</w:t>
            </w:r>
            <w:r>
              <w:rPr>
                <w:rFonts w:hint="default" w:ascii="Times New Roman" w:hAnsi="Times New Roman" w:eastAsia="仿宋_GB2312" w:cs="Times New Roman"/>
                <w:color w:val="000000"/>
                <w:kern w:val="0"/>
                <w:sz w:val="24"/>
                <w:szCs w:val="24"/>
                <w:lang w:eastAsia="zh-CN"/>
              </w:rPr>
              <w:t>或</w:t>
            </w:r>
            <w:r>
              <w:rPr>
                <w:rFonts w:ascii="Times New Roman" w:hAnsi="Times New Roman" w:eastAsia="仿宋_GB2312" w:cs="Times New Roman"/>
                <w:color w:val="000000"/>
                <w:kern w:val="0"/>
                <w:sz w:val="24"/>
                <w:szCs w:val="24"/>
              </w:rPr>
              <w:t>保密委员会专用章</w:t>
            </w:r>
          </w:p>
        </w:tc>
      </w:tr>
      <w:tr w14:paraId="4287B331">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3B3D7617">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c>
          <w:tcPr>
            <w:tcW w:w="1134" w:type="dxa"/>
            <w:vMerge w:val="restart"/>
            <w:tcBorders>
              <w:top w:val="nil"/>
              <w:left w:val="nil"/>
              <w:right w:val="single" w:color="auto" w:sz="4" w:space="0"/>
            </w:tcBorders>
            <w:noWrap w:val="0"/>
            <w:vAlign w:val="center"/>
          </w:tcPr>
          <w:p w14:paraId="7C46F95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管理性文件</w:t>
            </w:r>
          </w:p>
          <w:p w14:paraId="37E54E43">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（可选）</w:t>
            </w:r>
          </w:p>
        </w:tc>
        <w:tc>
          <w:tcPr>
            <w:tcW w:w="2904" w:type="dxa"/>
            <w:tcBorders>
              <w:top w:val="nil"/>
              <w:left w:val="nil"/>
              <w:bottom w:val="single" w:color="auto" w:sz="4" w:space="0"/>
              <w:right w:val="single" w:color="auto" w:sz="4" w:space="0"/>
            </w:tcBorders>
            <w:noWrap w:val="0"/>
            <w:vAlign w:val="center"/>
          </w:tcPr>
          <w:p w14:paraId="3186A92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延期汇交地质资料不可抗力事实书面告知单</w:t>
            </w:r>
          </w:p>
        </w:tc>
        <w:tc>
          <w:tcPr>
            <w:tcW w:w="498" w:type="dxa"/>
            <w:tcBorders>
              <w:top w:val="nil"/>
              <w:left w:val="nil"/>
              <w:bottom w:val="single" w:color="auto" w:sz="4" w:space="0"/>
              <w:right w:val="single" w:color="auto" w:sz="4" w:space="0"/>
            </w:tcBorders>
            <w:noWrap w:val="0"/>
            <w:vAlign w:val="center"/>
          </w:tcPr>
          <w:p w14:paraId="2FA62F10">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7D058EC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0"/>
            <w:vAlign w:val="center"/>
          </w:tcPr>
          <w:p w14:paraId="7C4577E7">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w:t>
            </w:r>
            <w:r>
              <w:rPr>
                <w:rFonts w:hint="eastAsia" w:ascii="Times New Roman" w:hAnsi="Times New Roman" w:eastAsia="仿宋_GB2312" w:cs="Times New Roman"/>
                <w:color w:val="000000"/>
                <w:kern w:val="0"/>
                <w:sz w:val="24"/>
                <w:szCs w:val="24"/>
                <w:lang w:eastAsia="zh-CN"/>
              </w:rPr>
              <w:t>5</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文书样式（</w:t>
            </w:r>
            <w:r>
              <w:rPr>
                <w:rFonts w:hint="eastAsia" w:ascii="Times New Roman" w:hAnsi="Times New Roman" w:eastAsia="仿宋_GB2312" w:cs="Times New Roman"/>
                <w:color w:val="000000"/>
                <w:kern w:val="0"/>
                <w:sz w:val="24"/>
                <w:szCs w:val="24"/>
                <w:lang w:val="en-US" w:eastAsia="zh-CN"/>
              </w:rPr>
              <w:t>3</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，加盖汇交人公章</w:t>
            </w:r>
          </w:p>
        </w:tc>
      </w:tr>
      <w:tr w14:paraId="427F8925">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6A5C15E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w:t>
            </w:r>
          </w:p>
        </w:tc>
        <w:tc>
          <w:tcPr>
            <w:tcW w:w="1134" w:type="dxa"/>
            <w:vMerge w:val="continue"/>
            <w:tcBorders>
              <w:left w:val="nil"/>
              <w:right w:val="single" w:color="auto" w:sz="4" w:space="0"/>
            </w:tcBorders>
            <w:noWrap w:val="0"/>
            <w:vAlign w:val="center"/>
          </w:tcPr>
          <w:p w14:paraId="297B5E65">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7BFA1A28">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地质资料保护备案表</w:t>
            </w:r>
          </w:p>
        </w:tc>
        <w:tc>
          <w:tcPr>
            <w:tcW w:w="498" w:type="dxa"/>
            <w:tcBorders>
              <w:top w:val="nil"/>
              <w:left w:val="nil"/>
              <w:bottom w:val="single" w:color="auto" w:sz="4" w:space="0"/>
              <w:right w:val="single" w:color="auto" w:sz="4" w:space="0"/>
            </w:tcBorders>
            <w:noWrap w:val="0"/>
            <w:vAlign w:val="center"/>
          </w:tcPr>
          <w:p w14:paraId="75DF5189">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38DE886C">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0"/>
            <w:vAlign w:val="center"/>
          </w:tcPr>
          <w:p w14:paraId="0C03AD98">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w:t>
            </w:r>
            <w:r>
              <w:rPr>
                <w:rFonts w:hint="eastAsia" w:ascii="Times New Roman" w:hAnsi="Times New Roman" w:eastAsia="仿宋_GB2312" w:cs="Times New Roman"/>
                <w:color w:val="000000"/>
                <w:kern w:val="0"/>
                <w:sz w:val="24"/>
                <w:szCs w:val="24"/>
                <w:lang w:eastAsia="zh-CN"/>
              </w:rPr>
              <w:t>5</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文书样式（</w:t>
            </w:r>
            <w:r>
              <w:rPr>
                <w:rFonts w:hint="eastAsia" w:ascii="Times New Roman" w:hAnsi="Times New Roman" w:eastAsia="仿宋_GB2312" w:cs="Times New Roman"/>
                <w:color w:val="000000"/>
                <w:kern w:val="0"/>
                <w:sz w:val="24"/>
                <w:szCs w:val="24"/>
                <w:lang w:val="en-US" w:eastAsia="zh-CN"/>
              </w:rPr>
              <w:t>8</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，加盖汇交人公章</w:t>
            </w:r>
          </w:p>
        </w:tc>
      </w:tr>
      <w:tr w14:paraId="5D0F9496">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52CAF7E7">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c>
          <w:tcPr>
            <w:tcW w:w="1134" w:type="dxa"/>
            <w:vMerge w:val="continue"/>
            <w:tcBorders>
              <w:left w:val="nil"/>
              <w:right w:val="single" w:color="auto" w:sz="4" w:space="0"/>
            </w:tcBorders>
            <w:noWrap w:val="0"/>
            <w:vAlign w:val="center"/>
          </w:tcPr>
          <w:p w14:paraId="3429CE62">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2223D0E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未形成地质资料承诺书</w:t>
            </w:r>
          </w:p>
        </w:tc>
        <w:tc>
          <w:tcPr>
            <w:tcW w:w="498" w:type="dxa"/>
            <w:tcBorders>
              <w:top w:val="nil"/>
              <w:left w:val="nil"/>
              <w:bottom w:val="single" w:color="auto" w:sz="4" w:space="0"/>
              <w:right w:val="single" w:color="auto" w:sz="4" w:space="0"/>
            </w:tcBorders>
            <w:noWrap w:val="0"/>
            <w:vAlign w:val="center"/>
          </w:tcPr>
          <w:p w14:paraId="7610014C">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567360D6">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31EED4A6">
            <w:pPr>
              <w:widowControl/>
              <w:jc w:val="left"/>
              <w:rPr>
                <w:rFonts w:hint="default"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本文件</w:t>
            </w:r>
            <w:r>
              <w:rPr>
                <w:rFonts w:hint="default" w:ascii="Times New Roman" w:hAnsi="Times New Roman" w:eastAsia="仿宋_GB2312" w:cs="Times New Roman"/>
                <w:color w:val="000000"/>
                <w:kern w:val="0"/>
                <w:sz w:val="24"/>
                <w:szCs w:val="24"/>
              </w:rPr>
              <w:t>附件</w:t>
            </w:r>
            <w:r>
              <w:rPr>
                <w:rFonts w:hint="eastAsia" w:ascii="Times New Roman" w:hAnsi="Times New Roman" w:eastAsia="仿宋_GB2312" w:cs="Times New Roman"/>
                <w:color w:val="000000"/>
                <w:kern w:val="0"/>
                <w:sz w:val="24"/>
                <w:szCs w:val="24"/>
                <w:lang w:eastAsia="zh-CN"/>
              </w:rPr>
              <w:t>5</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文书样式（</w:t>
            </w:r>
            <w:r>
              <w:rPr>
                <w:rFonts w:hint="eastAsia" w:ascii="Times New Roman" w:hAnsi="Times New Roman" w:eastAsia="仿宋_GB2312" w:cs="Times New Roman"/>
                <w:color w:val="000000"/>
                <w:kern w:val="0"/>
                <w:sz w:val="24"/>
                <w:szCs w:val="24"/>
                <w:lang w:val="en-US" w:eastAsia="zh-CN"/>
              </w:rPr>
              <w:t>5</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，加盖汇交人公章</w:t>
            </w:r>
          </w:p>
        </w:tc>
      </w:tr>
      <w:tr w14:paraId="06197525">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10056772">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w:t>
            </w:r>
          </w:p>
        </w:tc>
        <w:tc>
          <w:tcPr>
            <w:tcW w:w="1134" w:type="dxa"/>
            <w:vMerge w:val="continue"/>
            <w:tcBorders>
              <w:left w:val="nil"/>
              <w:bottom w:val="single" w:color="auto" w:sz="4" w:space="0"/>
              <w:right w:val="single" w:color="auto" w:sz="4" w:space="0"/>
            </w:tcBorders>
            <w:noWrap w:val="0"/>
            <w:vAlign w:val="center"/>
          </w:tcPr>
          <w:p w14:paraId="0F1A5405">
            <w:pPr>
              <w:widowControl/>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3FCE8E0B">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地质资料汇交委托函</w:t>
            </w:r>
          </w:p>
        </w:tc>
        <w:tc>
          <w:tcPr>
            <w:tcW w:w="498" w:type="dxa"/>
            <w:tcBorders>
              <w:top w:val="nil"/>
              <w:left w:val="nil"/>
              <w:bottom w:val="single" w:color="auto" w:sz="4" w:space="0"/>
              <w:right w:val="single" w:color="auto" w:sz="4" w:space="0"/>
            </w:tcBorders>
            <w:noWrap w:val="0"/>
            <w:vAlign w:val="center"/>
          </w:tcPr>
          <w:p w14:paraId="55754D81">
            <w:pPr>
              <w:widowControl/>
              <w:jc w:val="center"/>
              <w:rPr>
                <w:rFonts w:hint="default" w:ascii="Times New Roman" w:hAnsi="Times New Roman" w:cs="Times New Roman"/>
                <w:bCs/>
                <w:iCs/>
                <w:color w:val="000000"/>
                <w:kern w:val="0"/>
                <w:sz w:val="24"/>
                <w:szCs w:val="24"/>
              </w:rPr>
            </w:pPr>
            <w:r>
              <w:rPr>
                <w:rFonts w:hint="default" w:ascii="Times New Roman" w:hAnsi="Times New Roman" w:cs="Times New Roman"/>
                <w:bCs/>
                <w:iCs/>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3EC73B92">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779CE67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格式自制，加盖汇交人公章</w:t>
            </w:r>
          </w:p>
        </w:tc>
      </w:tr>
      <w:tr w14:paraId="18F89C36">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2736554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1134" w:type="dxa"/>
            <w:vMerge w:val="restart"/>
            <w:tcBorders>
              <w:top w:val="nil"/>
              <w:left w:val="nil"/>
              <w:right w:val="single" w:color="auto" w:sz="4" w:space="0"/>
            </w:tcBorders>
            <w:noWrap w:val="0"/>
            <w:vAlign w:val="center"/>
          </w:tcPr>
          <w:p w14:paraId="09F85F8D">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地质</w:t>
            </w:r>
          </w:p>
          <w:p w14:paraId="30E0819A">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资料</w:t>
            </w:r>
          </w:p>
        </w:tc>
        <w:tc>
          <w:tcPr>
            <w:tcW w:w="2904" w:type="dxa"/>
            <w:tcBorders>
              <w:top w:val="nil"/>
              <w:left w:val="nil"/>
              <w:bottom w:val="single" w:color="auto" w:sz="4" w:space="0"/>
              <w:right w:val="single" w:color="auto" w:sz="4" w:space="0"/>
            </w:tcBorders>
            <w:noWrap w:val="0"/>
            <w:vAlign w:val="center"/>
          </w:tcPr>
          <w:p w14:paraId="0993347A">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成果地质资料</w:t>
            </w:r>
          </w:p>
        </w:tc>
        <w:tc>
          <w:tcPr>
            <w:tcW w:w="498" w:type="dxa"/>
            <w:tcBorders>
              <w:top w:val="nil"/>
              <w:left w:val="nil"/>
              <w:bottom w:val="single" w:color="auto" w:sz="4" w:space="0"/>
              <w:right w:val="single" w:color="auto" w:sz="4" w:space="0"/>
            </w:tcBorders>
            <w:noWrap w:val="0"/>
            <w:vAlign w:val="center"/>
          </w:tcPr>
          <w:p w14:paraId="76D13F43">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5CD79A99">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3C54BABB">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正文加盖汇交人/形成单位公章</w:t>
            </w:r>
          </w:p>
        </w:tc>
      </w:tr>
      <w:tr w14:paraId="1DA9943B">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1FD9224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w:t>
            </w:r>
          </w:p>
        </w:tc>
        <w:tc>
          <w:tcPr>
            <w:tcW w:w="1134" w:type="dxa"/>
            <w:vMerge w:val="continue"/>
            <w:tcBorders>
              <w:left w:val="nil"/>
              <w:right w:val="single" w:color="auto" w:sz="4" w:space="0"/>
            </w:tcBorders>
            <w:noWrap w:val="0"/>
            <w:vAlign w:val="center"/>
          </w:tcPr>
          <w:p w14:paraId="2DA6D706">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68F60A6D">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探/采矿许可证、项目任务书或合同书、评审验收意见等证明材料</w:t>
            </w:r>
          </w:p>
        </w:tc>
        <w:tc>
          <w:tcPr>
            <w:tcW w:w="498" w:type="dxa"/>
            <w:tcBorders>
              <w:top w:val="nil"/>
              <w:left w:val="nil"/>
              <w:bottom w:val="single" w:color="auto" w:sz="4" w:space="0"/>
              <w:right w:val="single" w:color="auto" w:sz="4" w:space="0"/>
            </w:tcBorders>
            <w:noWrap w:val="0"/>
            <w:vAlign w:val="center"/>
          </w:tcPr>
          <w:p w14:paraId="03268D34">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5BAF364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电</w:t>
            </w:r>
          </w:p>
        </w:tc>
        <w:tc>
          <w:tcPr>
            <w:tcW w:w="2919" w:type="dxa"/>
            <w:tcBorders>
              <w:top w:val="nil"/>
              <w:left w:val="nil"/>
              <w:bottom w:val="single" w:color="auto" w:sz="4" w:space="0"/>
              <w:right w:val="single" w:color="auto" w:sz="4" w:space="0"/>
            </w:tcBorders>
            <w:noWrap/>
            <w:vAlign w:val="center"/>
          </w:tcPr>
          <w:p w14:paraId="2D7FD8AC">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原件或复制件</w:t>
            </w:r>
          </w:p>
        </w:tc>
      </w:tr>
      <w:tr w14:paraId="56B483E4">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608F4721">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w:t>
            </w:r>
          </w:p>
        </w:tc>
        <w:tc>
          <w:tcPr>
            <w:tcW w:w="1134" w:type="dxa"/>
            <w:vMerge w:val="continue"/>
            <w:tcBorders>
              <w:left w:val="nil"/>
              <w:right w:val="single" w:color="auto" w:sz="4" w:space="0"/>
            </w:tcBorders>
            <w:noWrap w:val="0"/>
            <w:vAlign w:val="center"/>
          </w:tcPr>
          <w:p w14:paraId="0E8E7B7F">
            <w:pPr>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79AA2AFF">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应汇交的原始地质资料</w:t>
            </w:r>
          </w:p>
        </w:tc>
        <w:tc>
          <w:tcPr>
            <w:tcW w:w="498" w:type="dxa"/>
            <w:tcBorders>
              <w:top w:val="nil"/>
              <w:left w:val="nil"/>
              <w:bottom w:val="single" w:color="auto" w:sz="4" w:space="0"/>
              <w:right w:val="single" w:color="auto" w:sz="4" w:space="0"/>
            </w:tcBorders>
            <w:noWrap w:val="0"/>
            <w:vAlign w:val="center"/>
          </w:tcPr>
          <w:p w14:paraId="2EDB7991">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709" w:type="dxa"/>
            <w:tcBorders>
              <w:top w:val="nil"/>
              <w:left w:val="nil"/>
              <w:bottom w:val="single" w:color="auto" w:sz="4" w:space="0"/>
              <w:right w:val="single" w:color="auto" w:sz="4" w:space="0"/>
            </w:tcBorders>
            <w:noWrap w:val="0"/>
            <w:vAlign w:val="center"/>
          </w:tcPr>
          <w:p w14:paraId="76C4E58E">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纸</w:t>
            </w:r>
            <w:r>
              <w:rPr>
                <w:rFonts w:hint="default" w:ascii="Times New Roman" w:hAnsi="Times New Roman" w:eastAsia="仿宋_GB2312" w:cs="Times New Roman"/>
                <w:color w:val="000000"/>
                <w:kern w:val="0"/>
                <w:sz w:val="24"/>
                <w:szCs w:val="24"/>
              </w:rPr>
              <w:t>或电</w:t>
            </w:r>
          </w:p>
        </w:tc>
        <w:tc>
          <w:tcPr>
            <w:tcW w:w="2919" w:type="dxa"/>
            <w:tcBorders>
              <w:top w:val="nil"/>
              <w:left w:val="nil"/>
              <w:bottom w:val="single" w:color="auto" w:sz="4" w:space="0"/>
              <w:right w:val="single" w:color="auto" w:sz="4" w:space="0"/>
            </w:tcBorders>
            <w:noWrap/>
            <w:vAlign w:val="center"/>
          </w:tcPr>
          <w:p w14:paraId="4E235D9A">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汇交</w:t>
            </w:r>
            <w:r>
              <w:rPr>
                <w:rFonts w:hint="eastAsia" w:ascii="Times New Roman" w:hAnsi="Times New Roman" w:eastAsia="仿宋_GB2312" w:cs="Times New Roman"/>
                <w:color w:val="000000"/>
                <w:kern w:val="0"/>
                <w:sz w:val="24"/>
                <w:szCs w:val="24"/>
                <w:lang w:eastAsia="zh-CN"/>
              </w:rPr>
              <w:t>纸质</w:t>
            </w:r>
            <w:r>
              <w:rPr>
                <w:rFonts w:hint="default" w:ascii="Times New Roman" w:hAnsi="Times New Roman" w:eastAsia="仿宋_GB2312" w:cs="Times New Roman"/>
                <w:color w:val="000000"/>
                <w:kern w:val="0"/>
                <w:sz w:val="24"/>
                <w:szCs w:val="24"/>
              </w:rPr>
              <w:t>件</w:t>
            </w:r>
            <w:r>
              <w:rPr>
                <w:rFonts w:hint="eastAsia" w:ascii="Times New Roman" w:hAnsi="Times New Roman" w:eastAsia="仿宋_GB2312" w:cs="Times New Roman"/>
                <w:color w:val="000000"/>
                <w:kern w:val="0"/>
                <w:sz w:val="24"/>
                <w:szCs w:val="24"/>
                <w:lang w:eastAsia="zh-CN"/>
              </w:rPr>
              <w:t>或</w:t>
            </w:r>
            <w:r>
              <w:rPr>
                <w:rFonts w:hint="default" w:ascii="Times New Roman" w:hAnsi="Times New Roman" w:eastAsia="仿宋_GB2312" w:cs="Times New Roman"/>
                <w:color w:val="000000"/>
                <w:kern w:val="0"/>
                <w:sz w:val="24"/>
                <w:szCs w:val="24"/>
              </w:rPr>
              <w:t>电子</w:t>
            </w:r>
            <w:r>
              <w:rPr>
                <w:rFonts w:hint="eastAsia" w:ascii="Times New Roman" w:hAnsi="Times New Roman" w:eastAsia="仿宋_GB2312" w:cs="Times New Roman"/>
                <w:color w:val="000000"/>
                <w:kern w:val="0"/>
                <w:sz w:val="24"/>
                <w:szCs w:val="24"/>
                <w:lang w:eastAsia="zh-CN"/>
              </w:rPr>
              <w:t>文</w:t>
            </w:r>
            <w:r>
              <w:rPr>
                <w:rFonts w:hint="default" w:ascii="Times New Roman" w:hAnsi="Times New Roman" w:eastAsia="仿宋_GB2312" w:cs="Times New Roman"/>
                <w:color w:val="000000"/>
                <w:kern w:val="0"/>
                <w:sz w:val="24"/>
                <w:szCs w:val="24"/>
              </w:rPr>
              <w:t>件</w:t>
            </w:r>
          </w:p>
        </w:tc>
      </w:tr>
      <w:tr w14:paraId="4628F57C">
        <w:tblPrEx>
          <w:tblCellMar>
            <w:top w:w="0" w:type="dxa"/>
            <w:left w:w="108" w:type="dxa"/>
            <w:bottom w:w="0" w:type="dxa"/>
            <w:right w:w="108" w:type="dxa"/>
          </w:tblCellMar>
        </w:tblPrEx>
        <w:trPr>
          <w:trHeight w:val="570" w:hRule="atLeast"/>
        </w:trPr>
        <w:tc>
          <w:tcPr>
            <w:tcW w:w="719" w:type="dxa"/>
            <w:tcBorders>
              <w:top w:val="nil"/>
              <w:left w:val="single" w:color="auto" w:sz="4" w:space="0"/>
              <w:bottom w:val="single" w:color="auto" w:sz="4" w:space="0"/>
              <w:right w:val="single" w:color="auto" w:sz="4" w:space="0"/>
            </w:tcBorders>
            <w:noWrap w:val="0"/>
            <w:vAlign w:val="center"/>
          </w:tcPr>
          <w:p w14:paraId="131FF6DB">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w:t>
            </w:r>
          </w:p>
        </w:tc>
        <w:tc>
          <w:tcPr>
            <w:tcW w:w="1134" w:type="dxa"/>
            <w:vMerge w:val="continue"/>
            <w:tcBorders>
              <w:left w:val="nil"/>
              <w:bottom w:val="single" w:color="auto" w:sz="4" w:space="0"/>
              <w:right w:val="single" w:color="auto" w:sz="4" w:space="0"/>
            </w:tcBorders>
            <w:noWrap w:val="0"/>
            <w:vAlign w:val="center"/>
          </w:tcPr>
          <w:p w14:paraId="208FD0AD">
            <w:pPr>
              <w:widowControl/>
              <w:jc w:val="center"/>
              <w:rPr>
                <w:rFonts w:hint="default" w:ascii="Times New Roman" w:hAnsi="Times New Roman" w:cs="Times New Roman"/>
                <w:bCs/>
                <w:iCs/>
                <w:color w:val="000000"/>
                <w:kern w:val="0"/>
                <w:sz w:val="24"/>
                <w:szCs w:val="24"/>
              </w:rPr>
            </w:pPr>
          </w:p>
        </w:tc>
        <w:tc>
          <w:tcPr>
            <w:tcW w:w="2904" w:type="dxa"/>
            <w:tcBorders>
              <w:top w:val="nil"/>
              <w:left w:val="nil"/>
              <w:bottom w:val="single" w:color="auto" w:sz="4" w:space="0"/>
              <w:right w:val="single" w:color="auto" w:sz="4" w:space="0"/>
            </w:tcBorders>
            <w:noWrap w:val="0"/>
            <w:vAlign w:val="center"/>
          </w:tcPr>
          <w:p w14:paraId="47057704">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应汇交的Ⅰ、Ⅱ</w:t>
            </w:r>
            <w:r>
              <w:rPr>
                <w:rFonts w:hint="default" w:ascii="Times New Roman" w:hAnsi="Times New Roman" w:eastAsia="仿宋_GB2312" w:cs="Times New Roman"/>
                <w:color w:val="000000"/>
                <w:kern w:val="0"/>
                <w:sz w:val="24"/>
                <w:szCs w:val="24"/>
                <w:highlight w:val="none"/>
              </w:rPr>
              <w:t>类</w:t>
            </w:r>
            <w:r>
              <w:rPr>
                <w:rFonts w:hint="default" w:ascii="Times New Roman" w:hAnsi="Times New Roman" w:eastAsia="仿宋_GB2312" w:cs="Times New Roman"/>
                <w:color w:val="000000"/>
                <w:kern w:val="0"/>
                <w:sz w:val="24"/>
                <w:szCs w:val="24"/>
              </w:rPr>
              <w:t>实物地质资料</w:t>
            </w:r>
          </w:p>
        </w:tc>
        <w:tc>
          <w:tcPr>
            <w:tcW w:w="498" w:type="dxa"/>
            <w:tcBorders>
              <w:top w:val="nil"/>
              <w:left w:val="nil"/>
              <w:bottom w:val="single" w:color="auto" w:sz="4" w:space="0"/>
              <w:right w:val="single" w:color="auto" w:sz="4" w:space="0"/>
            </w:tcBorders>
            <w:noWrap w:val="0"/>
            <w:vAlign w:val="center"/>
          </w:tcPr>
          <w:p w14:paraId="63046F0B">
            <w:pPr>
              <w:widowControl/>
              <w:jc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w:t>
            </w:r>
          </w:p>
        </w:tc>
        <w:tc>
          <w:tcPr>
            <w:tcW w:w="709" w:type="dxa"/>
            <w:tcBorders>
              <w:top w:val="nil"/>
              <w:left w:val="nil"/>
              <w:bottom w:val="single" w:color="auto" w:sz="4" w:space="0"/>
              <w:right w:val="single" w:color="auto" w:sz="4" w:space="0"/>
            </w:tcBorders>
            <w:noWrap w:val="0"/>
            <w:vAlign w:val="center"/>
          </w:tcPr>
          <w:p w14:paraId="26595B6F">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实物</w:t>
            </w:r>
          </w:p>
        </w:tc>
        <w:tc>
          <w:tcPr>
            <w:tcW w:w="2919" w:type="dxa"/>
            <w:tcBorders>
              <w:top w:val="nil"/>
              <w:left w:val="nil"/>
              <w:bottom w:val="single" w:color="auto" w:sz="4" w:space="0"/>
              <w:right w:val="single" w:color="auto" w:sz="4" w:space="0"/>
            </w:tcBorders>
            <w:noWrap/>
            <w:vAlign w:val="center"/>
          </w:tcPr>
          <w:p w14:paraId="2439DD76">
            <w:pPr>
              <w:widowControl/>
              <w:jc w:val="left"/>
              <w:rPr>
                <w:rFonts w:hint="default" w:ascii="Times New Roman" w:hAnsi="Times New Roman" w:eastAsia="仿宋_GB2312" w:cs="Times New Roman"/>
                <w:color w:val="000000"/>
                <w:kern w:val="0"/>
                <w:sz w:val="24"/>
                <w:szCs w:val="24"/>
              </w:rPr>
            </w:pPr>
          </w:p>
        </w:tc>
      </w:tr>
    </w:tbl>
    <w:p w14:paraId="17D5DCBE">
      <w:pPr>
        <w:ind w:firstLine="0" w:firstLineChars="0"/>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说明</w:t>
      </w:r>
      <w:r>
        <w:rPr>
          <w:rFonts w:hint="default" w:ascii="Times New Roman" w:hAnsi="Times New Roman" w:eastAsia="仿宋_GB2312" w:cs="Times New Roman"/>
          <w:color w:val="000000"/>
        </w:rPr>
        <w:t>：除本清单外各级自然资源主管部门原则上不得增加汇交材料，确需增加的应向自然资源部报备。</w:t>
      </w:r>
    </w:p>
    <w:p w14:paraId="0C8DFC1A">
      <w:pPr>
        <w:adjustRightInd w:val="0"/>
        <w:snapToGrid w:val="0"/>
        <w:spacing w:line="560" w:lineRule="exact"/>
        <w:ind w:firstLine="840" w:firstLineChars="300"/>
        <w:rPr>
          <w:rFonts w:hint="default" w:ascii="Times New Roman" w:hAnsi="Times New Roman" w:cs="Times New Roman"/>
          <w:color w:val="000000"/>
          <w:sz w:val="28"/>
          <w:szCs w:val="28"/>
        </w:rPr>
        <w:sectPr>
          <w:pgSz w:w="11906" w:h="16838"/>
          <w:pgMar w:top="1440" w:right="1800" w:bottom="1440" w:left="1800" w:header="851" w:footer="992" w:gutter="0"/>
          <w:pgNumType w:fmt="decimal"/>
          <w:cols w:space="720" w:num="1"/>
          <w:docGrid w:type="lines" w:linePitch="312" w:charSpace="0"/>
        </w:sectPr>
      </w:pPr>
    </w:p>
    <w:p w14:paraId="124455B2">
      <w:pPr>
        <w:adjustRightInd w:val="0"/>
        <w:snapToGrid w:val="0"/>
        <w:spacing w:line="360" w:lineRule="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r>
        <w:rPr>
          <w:rFonts w:hint="eastAsia" w:ascii="Times New Roman" w:hAnsi="Times New Roman" w:eastAsia="黑体" w:cs="Times New Roman"/>
          <w:color w:val="000000"/>
          <w:sz w:val="32"/>
          <w:szCs w:val="32"/>
          <w:lang w:val="en-US" w:eastAsia="zh-CN"/>
        </w:rPr>
        <w:t>-</w:t>
      </w:r>
      <w:r>
        <w:rPr>
          <w:rFonts w:hint="default" w:ascii="Times New Roman" w:hAnsi="Times New Roman" w:eastAsia="黑体" w:cs="Times New Roman"/>
          <w:color w:val="000000"/>
          <w:sz w:val="32"/>
          <w:szCs w:val="32"/>
        </w:rPr>
        <w:t>1</w:t>
      </w:r>
    </w:p>
    <w:tbl>
      <w:tblPr>
        <w:tblStyle w:val="3"/>
        <w:tblW w:w="14750" w:type="dxa"/>
        <w:tblInd w:w="-442" w:type="dxa"/>
        <w:tblLayout w:type="fixed"/>
        <w:tblCellMar>
          <w:top w:w="0" w:type="dxa"/>
          <w:left w:w="108" w:type="dxa"/>
          <w:bottom w:w="0" w:type="dxa"/>
          <w:right w:w="108" w:type="dxa"/>
        </w:tblCellMar>
      </w:tblPr>
      <w:tblGrid>
        <w:gridCol w:w="700"/>
        <w:gridCol w:w="1420"/>
        <w:gridCol w:w="1980"/>
        <w:gridCol w:w="1155"/>
        <w:gridCol w:w="1276"/>
        <w:gridCol w:w="339"/>
        <w:gridCol w:w="795"/>
        <w:gridCol w:w="992"/>
        <w:gridCol w:w="1134"/>
        <w:gridCol w:w="1134"/>
        <w:gridCol w:w="945"/>
        <w:gridCol w:w="189"/>
        <w:gridCol w:w="1134"/>
        <w:gridCol w:w="851"/>
        <w:gridCol w:w="706"/>
      </w:tblGrid>
      <w:tr w14:paraId="6E6259C8">
        <w:tblPrEx>
          <w:tblCellMar>
            <w:top w:w="0" w:type="dxa"/>
            <w:left w:w="108" w:type="dxa"/>
            <w:bottom w:w="0" w:type="dxa"/>
            <w:right w:w="108" w:type="dxa"/>
          </w:tblCellMar>
        </w:tblPrEx>
        <w:trPr>
          <w:trHeight w:val="560" w:hRule="atLeast"/>
        </w:trPr>
        <w:tc>
          <w:tcPr>
            <w:tcW w:w="14750" w:type="dxa"/>
            <w:gridSpan w:val="15"/>
            <w:tcBorders>
              <w:top w:val="nil"/>
              <w:left w:val="nil"/>
              <w:bottom w:val="nil"/>
              <w:right w:val="nil"/>
            </w:tcBorders>
            <w:noWrap/>
            <w:vAlign w:val="center"/>
          </w:tcPr>
          <w:p w14:paraId="34CD02B5">
            <w:pPr>
              <w:widowControl/>
              <w:jc w:val="center"/>
              <w:rPr>
                <w:rFonts w:hint="default" w:ascii="Times New Roman" w:hAnsi="Times New Roman" w:eastAsia="仿宋_GB2312" w:cs="Times New Roman"/>
                <w:b/>
                <w:bCs/>
                <w:color w:val="000000"/>
                <w:kern w:val="0"/>
                <w:sz w:val="36"/>
                <w:szCs w:val="36"/>
              </w:rPr>
            </w:pPr>
            <w:r>
              <w:rPr>
                <w:rFonts w:hint="default" w:ascii="Times New Roman" w:hAnsi="Times New Roman" w:eastAsia="方正小标宋简体" w:cs="Times New Roman"/>
                <w:color w:val="000000"/>
                <w:kern w:val="0"/>
                <w:sz w:val="44"/>
                <w:szCs w:val="44"/>
              </w:rPr>
              <w:t>地质资料汇交报送单</w:t>
            </w:r>
          </w:p>
        </w:tc>
      </w:tr>
      <w:tr w14:paraId="4CC149F5">
        <w:tblPrEx>
          <w:tblCellMar>
            <w:top w:w="0" w:type="dxa"/>
            <w:left w:w="108" w:type="dxa"/>
            <w:bottom w:w="0" w:type="dxa"/>
            <w:right w:w="108" w:type="dxa"/>
          </w:tblCellMar>
        </w:tblPrEx>
        <w:trPr>
          <w:trHeight w:val="600" w:hRule="atLeast"/>
        </w:trPr>
        <w:tc>
          <w:tcPr>
            <w:tcW w:w="14750" w:type="dxa"/>
            <w:gridSpan w:val="15"/>
            <w:tcBorders>
              <w:top w:val="nil"/>
              <w:left w:val="nil"/>
              <w:bottom w:val="nil"/>
              <w:right w:val="nil"/>
            </w:tcBorders>
            <w:noWrap/>
            <w:vAlign w:val="center"/>
          </w:tcPr>
          <w:p w14:paraId="2C667FB8">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xml:space="preserve">汇交人（盖章）： </w:t>
            </w:r>
            <w:r>
              <w:rPr>
                <w:rFonts w:hint="default" w:ascii="Times New Roman" w:hAnsi="Times New Roman" w:cs="Times New Roman"/>
                <w:color w:val="000000"/>
                <w:kern w:val="0"/>
                <w:sz w:val="22"/>
              </w:rPr>
              <w:t xml:space="preserve">  </w:t>
            </w:r>
            <w:r>
              <w:rPr>
                <w:rFonts w:hint="default" w:ascii="Times New Roman" w:hAnsi="Times New Roman" w:eastAsia="仿宋_GB2312" w:cs="Times New Roman"/>
                <w:color w:val="000000"/>
                <w:kern w:val="0"/>
                <w:sz w:val="22"/>
              </w:rPr>
              <w:t xml:space="preserve">                                                                                资收字：</w:t>
            </w:r>
          </w:p>
        </w:tc>
      </w:tr>
      <w:tr w14:paraId="3B011923">
        <w:tblPrEx>
          <w:tblCellMar>
            <w:top w:w="0" w:type="dxa"/>
            <w:left w:w="108" w:type="dxa"/>
            <w:bottom w:w="0" w:type="dxa"/>
            <w:right w:w="108" w:type="dxa"/>
          </w:tblCellMar>
        </w:tblPrEx>
        <w:trPr>
          <w:trHeight w:val="317" w:hRule="atLeast"/>
        </w:trPr>
        <w:tc>
          <w:tcPr>
            <w:tcW w:w="212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B62B340">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探矿权/采矿权</w:t>
            </w:r>
            <w:r>
              <w:rPr>
                <w:rFonts w:hint="default" w:ascii="Times New Roman" w:hAnsi="Times New Roman" w:eastAsia="仿宋_GB2312" w:cs="Times New Roman"/>
                <w:color w:val="000000"/>
                <w:kern w:val="0"/>
                <w:sz w:val="22"/>
              </w:rPr>
              <w:br w:type="textWrapping"/>
            </w:r>
            <w:r>
              <w:rPr>
                <w:rFonts w:hint="default" w:ascii="Times New Roman" w:hAnsi="Times New Roman" w:eastAsia="仿宋_GB2312" w:cs="Times New Roman"/>
                <w:color w:val="000000"/>
                <w:kern w:val="0"/>
                <w:sz w:val="22"/>
              </w:rPr>
              <w:t>（项目）名称</w:t>
            </w:r>
          </w:p>
        </w:tc>
        <w:tc>
          <w:tcPr>
            <w:tcW w:w="1980" w:type="dxa"/>
            <w:vMerge w:val="restart"/>
            <w:tcBorders>
              <w:top w:val="single" w:color="auto" w:sz="4" w:space="0"/>
              <w:left w:val="nil"/>
              <w:bottom w:val="single" w:color="000000" w:sz="4" w:space="0"/>
              <w:right w:val="single" w:color="auto" w:sz="4" w:space="0"/>
            </w:tcBorders>
            <w:noWrap w:val="0"/>
            <w:vAlign w:val="center"/>
          </w:tcPr>
          <w:p w14:paraId="1EEDC302">
            <w:pPr>
              <w:widowControl/>
              <w:jc w:val="center"/>
              <w:rPr>
                <w:rFonts w:hint="default" w:ascii="Times New Roman" w:hAnsi="Times New Roman" w:cs="Times New Roman"/>
                <w:bCs/>
                <w:iCs/>
                <w:color w:val="000000"/>
                <w:kern w:val="0"/>
                <w:sz w:val="22"/>
              </w:rPr>
            </w:pPr>
          </w:p>
        </w:tc>
        <w:tc>
          <w:tcPr>
            <w:tcW w:w="2770" w:type="dxa"/>
            <w:gridSpan w:val="3"/>
            <w:tcBorders>
              <w:top w:val="single" w:color="auto" w:sz="4" w:space="0"/>
              <w:left w:val="single" w:color="auto" w:sz="4" w:space="0"/>
              <w:bottom w:val="single" w:color="auto" w:sz="4" w:space="0"/>
              <w:right w:val="single" w:color="auto" w:sz="4" w:space="0"/>
            </w:tcBorders>
            <w:noWrap/>
            <w:vAlign w:val="center"/>
          </w:tcPr>
          <w:p w14:paraId="41DC1BD6">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探矿权/采矿权</w:t>
            </w:r>
            <w:r>
              <w:rPr>
                <w:rFonts w:hint="default" w:ascii="Times New Roman" w:hAnsi="Times New Roman" w:eastAsia="仿宋_GB2312" w:cs="Times New Roman"/>
                <w:color w:val="000000"/>
                <w:kern w:val="0"/>
                <w:sz w:val="22"/>
              </w:rPr>
              <w:br w:type="textWrapping"/>
            </w:r>
            <w:r>
              <w:rPr>
                <w:rFonts w:hint="default" w:ascii="Times New Roman" w:hAnsi="Times New Roman" w:eastAsia="仿宋_GB2312" w:cs="Times New Roman"/>
                <w:color w:val="000000"/>
                <w:kern w:val="0"/>
                <w:sz w:val="22"/>
              </w:rPr>
              <w:t>（项目）编号</w:t>
            </w:r>
          </w:p>
        </w:tc>
        <w:tc>
          <w:tcPr>
            <w:tcW w:w="1787" w:type="dxa"/>
            <w:gridSpan w:val="2"/>
            <w:tcBorders>
              <w:top w:val="single" w:color="auto" w:sz="4" w:space="0"/>
              <w:left w:val="single" w:color="auto" w:sz="4" w:space="0"/>
              <w:bottom w:val="single" w:color="auto" w:sz="4" w:space="0"/>
              <w:right w:val="single" w:color="auto" w:sz="4" w:space="0"/>
            </w:tcBorders>
            <w:noWrap/>
            <w:vAlign w:val="center"/>
          </w:tcPr>
          <w:p w14:paraId="01770528">
            <w:pPr>
              <w:widowControl/>
              <w:rPr>
                <w:rFonts w:hint="default" w:ascii="Times New Roman" w:hAnsi="Times New Roman" w:cs="Times New Roman"/>
                <w:bCs/>
                <w:iCs/>
                <w:color w:val="000000"/>
                <w:kern w:val="0"/>
                <w:sz w:val="22"/>
              </w:rPr>
            </w:pPr>
          </w:p>
        </w:tc>
        <w:tc>
          <w:tcPr>
            <w:tcW w:w="3213" w:type="dxa"/>
            <w:gridSpan w:val="3"/>
            <w:vMerge w:val="restart"/>
            <w:tcBorders>
              <w:top w:val="single" w:color="auto" w:sz="4" w:space="0"/>
              <w:left w:val="single" w:color="auto" w:sz="4" w:space="0"/>
              <w:bottom w:val="single" w:color="000000" w:sz="4" w:space="0"/>
              <w:right w:val="single" w:color="000000" w:sz="4" w:space="0"/>
            </w:tcBorders>
            <w:noWrap/>
            <w:vAlign w:val="center"/>
          </w:tcPr>
          <w:p w14:paraId="0DCE17A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项目性质</w:t>
            </w:r>
          </w:p>
          <w:p w14:paraId="07329A9F">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（资金来源）</w:t>
            </w:r>
          </w:p>
        </w:tc>
        <w:tc>
          <w:tcPr>
            <w:tcW w:w="2880" w:type="dxa"/>
            <w:gridSpan w:val="4"/>
            <w:vMerge w:val="restart"/>
            <w:tcBorders>
              <w:top w:val="single" w:color="auto" w:sz="4" w:space="0"/>
              <w:left w:val="single" w:color="auto" w:sz="4" w:space="0"/>
              <w:bottom w:val="single" w:color="000000" w:sz="4" w:space="0"/>
              <w:right w:val="single" w:color="000000" w:sz="4" w:space="0"/>
            </w:tcBorders>
            <w:noWrap/>
            <w:vAlign w:val="center"/>
          </w:tcPr>
          <w:p w14:paraId="4CBA2DDA">
            <w:pPr>
              <w:widowControl/>
              <w:rPr>
                <w:rFonts w:hint="default" w:ascii="Times New Roman" w:hAnsi="Times New Roman" w:cs="Times New Roman"/>
                <w:bCs/>
                <w:iCs/>
                <w:color w:val="000000"/>
                <w:kern w:val="0"/>
                <w:sz w:val="22"/>
              </w:rPr>
            </w:pPr>
          </w:p>
        </w:tc>
      </w:tr>
      <w:tr w14:paraId="61529133">
        <w:tblPrEx>
          <w:tblCellMar>
            <w:top w:w="0" w:type="dxa"/>
            <w:left w:w="108" w:type="dxa"/>
            <w:bottom w:w="0" w:type="dxa"/>
            <w:right w:w="108" w:type="dxa"/>
          </w:tblCellMar>
        </w:tblPrEx>
        <w:trPr>
          <w:trHeight w:val="555" w:hRule="atLeast"/>
        </w:trPr>
        <w:tc>
          <w:tcPr>
            <w:tcW w:w="212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2CEA2D3">
            <w:pPr>
              <w:widowControl/>
              <w:jc w:val="left"/>
              <w:rPr>
                <w:rFonts w:hint="default" w:ascii="Times New Roman" w:hAnsi="Times New Roman" w:eastAsia="仿宋_GB2312" w:cs="Times New Roman"/>
                <w:color w:val="000000"/>
                <w:kern w:val="0"/>
                <w:sz w:val="22"/>
              </w:rPr>
            </w:pPr>
          </w:p>
        </w:tc>
        <w:tc>
          <w:tcPr>
            <w:tcW w:w="1980" w:type="dxa"/>
            <w:vMerge w:val="continue"/>
            <w:tcBorders>
              <w:top w:val="single" w:color="auto" w:sz="4" w:space="0"/>
              <w:left w:val="nil"/>
              <w:bottom w:val="single" w:color="000000" w:sz="4" w:space="0"/>
              <w:right w:val="single" w:color="auto" w:sz="4" w:space="0"/>
            </w:tcBorders>
            <w:noWrap w:val="0"/>
            <w:vAlign w:val="center"/>
          </w:tcPr>
          <w:p w14:paraId="02209785">
            <w:pPr>
              <w:widowControl/>
              <w:jc w:val="left"/>
              <w:rPr>
                <w:rFonts w:hint="default" w:ascii="Times New Roman" w:hAnsi="Times New Roman" w:cs="Times New Roman"/>
                <w:b/>
                <w:bCs/>
                <w:i/>
                <w:iCs/>
                <w:color w:val="000000"/>
                <w:kern w:val="0"/>
                <w:sz w:val="22"/>
              </w:rPr>
            </w:pPr>
          </w:p>
        </w:tc>
        <w:tc>
          <w:tcPr>
            <w:tcW w:w="2770" w:type="dxa"/>
            <w:gridSpan w:val="3"/>
            <w:tcBorders>
              <w:top w:val="single" w:color="auto" w:sz="4" w:space="0"/>
              <w:left w:val="nil"/>
              <w:bottom w:val="single" w:color="auto" w:sz="4" w:space="0"/>
              <w:right w:val="single" w:color="auto" w:sz="4" w:space="0"/>
            </w:tcBorders>
            <w:noWrap/>
            <w:vAlign w:val="center"/>
          </w:tcPr>
          <w:p w14:paraId="4A99A74F">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探矿权/采矿权有效期限</w:t>
            </w:r>
            <w:r>
              <w:rPr>
                <w:rFonts w:hint="default" w:ascii="Times New Roman" w:hAnsi="Times New Roman" w:eastAsia="仿宋_GB2312" w:cs="Times New Roman"/>
                <w:color w:val="000000"/>
                <w:kern w:val="0"/>
                <w:sz w:val="22"/>
              </w:rPr>
              <w:br w:type="textWrapping"/>
            </w:r>
            <w:r>
              <w:rPr>
                <w:rFonts w:hint="default" w:ascii="Times New Roman" w:hAnsi="Times New Roman" w:eastAsia="仿宋_GB2312" w:cs="Times New Roman"/>
                <w:color w:val="000000"/>
                <w:kern w:val="0"/>
                <w:sz w:val="22"/>
              </w:rPr>
              <w:t>（项目起止时间）</w:t>
            </w:r>
          </w:p>
        </w:tc>
        <w:tc>
          <w:tcPr>
            <w:tcW w:w="1787" w:type="dxa"/>
            <w:gridSpan w:val="2"/>
            <w:tcBorders>
              <w:top w:val="single" w:color="auto" w:sz="4" w:space="0"/>
              <w:left w:val="nil"/>
              <w:bottom w:val="single" w:color="auto" w:sz="4" w:space="0"/>
              <w:right w:val="single" w:color="auto" w:sz="4" w:space="0"/>
            </w:tcBorders>
            <w:noWrap/>
            <w:vAlign w:val="center"/>
          </w:tcPr>
          <w:p w14:paraId="2FDC4906">
            <w:pPr>
              <w:widowControl/>
              <w:rPr>
                <w:rFonts w:hint="default" w:ascii="Times New Roman" w:hAnsi="Times New Roman" w:cs="Times New Roman"/>
                <w:bCs/>
                <w:iCs/>
                <w:color w:val="000000"/>
                <w:kern w:val="0"/>
                <w:sz w:val="22"/>
              </w:rPr>
            </w:pPr>
          </w:p>
        </w:tc>
        <w:tc>
          <w:tcPr>
            <w:tcW w:w="321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4FE3185B">
            <w:pPr>
              <w:widowControl/>
              <w:jc w:val="left"/>
              <w:rPr>
                <w:rFonts w:hint="default" w:ascii="Times New Roman" w:hAnsi="Times New Roman" w:eastAsia="仿宋_GB2312" w:cs="Times New Roman"/>
                <w:color w:val="000000"/>
                <w:kern w:val="0"/>
                <w:sz w:val="22"/>
              </w:rPr>
            </w:pPr>
          </w:p>
        </w:tc>
        <w:tc>
          <w:tcPr>
            <w:tcW w:w="2880"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14:paraId="0629DA43">
            <w:pPr>
              <w:widowControl/>
              <w:jc w:val="left"/>
              <w:rPr>
                <w:rFonts w:hint="default" w:ascii="Times New Roman" w:hAnsi="Times New Roman" w:cs="Times New Roman"/>
                <w:b/>
                <w:bCs/>
                <w:i/>
                <w:iCs/>
                <w:color w:val="000000"/>
                <w:kern w:val="0"/>
                <w:sz w:val="22"/>
              </w:rPr>
            </w:pPr>
          </w:p>
        </w:tc>
      </w:tr>
      <w:tr w14:paraId="72B3CB8F">
        <w:tblPrEx>
          <w:tblCellMar>
            <w:top w:w="0" w:type="dxa"/>
            <w:left w:w="108" w:type="dxa"/>
            <w:bottom w:w="0" w:type="dxa"/>
            <w:right w:w="108" w:type="dxa"/>
          </w:tblCellMar>
        </w:tblPrEx>
        <w:trPr>
          <w:cantSplit/>
          <w:trHeight w:val="317" w:hRule="atLeast"/>
        </w:trPr>
        <w:tc>
          <w:tcPr>
            <w:tcW w:w="700" w:type="dxa"/>
            <w:vMerge w:val="restart"/>
            <w:tcBorders>
              <w:top w:val="nil"/>
              <w:left w:val="single" w:color="auto" w:sz="4" w:space="0"/>
              <w:bottom w:val="single" w:color="000000" w:sz="4" w:space="0"/>
              <w:right w:val="single" w:color="auto" w:sz="4" w:space="0"/>
            </w:tcBorders>
            <w:noWrap w:val="0"/>
            <w:vAlign w:val="center"/>
          </w:tcPr>
          <w:p w14:paraId="321A877B">
            <w:pPr>
              <w:widowControl/>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序号</w:t>
            </w:r>
          </w:p>
        </w:tc>
        <w:tc>
          <w:tcPr>
            <w:tcW w:w="1420" w:type="dxa"/>
            <w:vMerge w:val="restart"/>
            <w:tcBorders>
              <w:top w:val="nil"/>
              <w:left w:val="single" w:color="auto" w:sz="4" w:space="0"/>
              <w:bottom w:val="single" w:color="000000" w:sz="4" w:space="0"/>
              <w:right w:val="single" w:color="auto" w:sz="4" w:space="0"/>
            </w:tcBorders>
            <w:noWrap w:val="0"/>
            <w:vAlign w:val="center"/>
          </w:tcPr>
          <w:p w14:paraId="7C068A5E">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报送单位</w:t>
            </w:r>
          </w:p>
          <w:p w14:paraId="436E4D69">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highlight w:val="none"/>
              </w:rPr>
              <w:t>档号</w:t>
            </w:r>
          </w:p>
        </w:tc>
        <w:tc>
          <w:tcPr>
            <w:tcW w:w="1980" w:type="dxa"/>
            <w:vMerge w:val="restart"/>
            <w:tcBorders>
              <w:top w:val="nil"/>
              <w:left w:val="single" w:color="auto" w:sz="4" w:space="0"/>
              <w:bottom w:val="single" w:color="000000" w:sz="4" w:space="0"/>
              <w:right w:val="single" w:color="auto" w:sz="4" w:space="0"/>
            </w:tcBorders>
            <w:noWrap w:val="0"/>
            <w:vAlign w:val="center"/>
          </w:tcPr>
          <w:p w14:paraId="64DE2BE1">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 料 名 称</w:t>
            </w:r>
          </w:p>
        </w:tc>
        <w:tc>
          <w:tcPr>
            <w:tcW w:w="4557" w:type="dxa"/>
            <w:gridSpan w:val="5"/>
            <w:tcBorders>
              <w:top w:val="single" w:color="auto" w:sz="4" w:space="0"/>
              <w:left w:val="nil"/>
              <w:bottom w:val="single" w:color="auto" w:sz="4" w:space="0"/>
              <w:right w:val="single" w:color="auto" w:sz="4" w:space="0"/>
            </w:tcBorders>
            <w:noWrap w:val="0"/>
            <w:vAlign w:val="center"/>
          </w:tcPr>
          <w:p w14:paraId="3B9232B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成果资料件数及数据量</w:t>
            </w:r>
          </w:p>
        </w:tc>
        <w:tc>
          <w:tcPr>
            <w:tcW w:w="4536" w:type="dxa"/>
            <w:gridSpan w:val="5"/>
            <w:tcBorders>
              <w:top w:val="single" w:color="auto" w:sz="4" w:space="0"/>
              <w:left w:val="single" w:color="auto" w:sz="4" w:space="0"/>
              <w:bottom w:val="single" w:color="auto" w:sz="4" w:space="0"/>
              <w:right w:val="single" w:color="auto" w:sz="4" w:space="0"/>
            </w:tcBorders>
            <w:noWrap w:val="0"/>
            <w:vAlign w:val="center"/>
          </w:tcPr>
          <w:p w14:paraId="2146B48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原始资料件数及数据量</w:t>
            </w:r>
          </w:p>
        </w:tc>
        <w:tc>
          <w:tcPr>
            <w:tcW w:w="851" w:type="dxa"/>
            <w:vMerge w:val="restart"/>
            <w:tcBorders>
              <w:top w:val="nil"/>
              <w:left w:val="single" w:color="auto" w:sz="4" w:space="0"/>
              <w:bottom w:val="single" w:color="000000" w:sz="4" w:space="0"/>
              <w:right w:val="single" w:color="auto" w:sz="4" w:space="0"/>
            </w:tcBorders>
            <w:noWrap w:val="0"/>
            <w:vAlign w:val="center"/>
          </w:tcPr>
          <w:p w14:paraId="7A6F2551">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资料形成时间</w:t>
            </w:r>
          </w:p>
        </w:tc>
        <w:tc>
          <w:tcPr>
            <w:tcW w:w="706" w:type="dxa"/>
            <w:vMerge w:val="restart"/>
            <w:tcBorders>
              <w:top w:val="nil"/>
              <w:left w:val="single" w:color="auto" w:sz="4" w:space="0"/>
              <w:bottom w:val="single" w:color="000000" w:sz="4" w:space="0"/>
              <w:right w:val="single" w:color="auto" w:sz="4" w:space="0"/>
            </w:tcBorders>
            <w:noWrap w:val="0"/>
            <w:vAlign w:val="center"/>
          </w:tcPr>
          <w:p w14:paraId="2C9902C1">
            <w:pPr>
              <w:widowControl/>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涉密情况</w:t>
            </w:r>
          </w:p>
        </w:tc>
      </w:tr>
      <w:tr w14:paraId="35456AE5">
        <w:tblPrEx>
          <w:tblCellMar>
            <w:top w:w="0" w:type="dxa"/>
            <w:left w:w="108" w:type="dxa"/>
            <w:bottom w:w="0" w:type="dxa"/>
            <w:right w:w="108" w:type="dxa"/>
          </w:tblCellMar>
        </w:tblPrEx>
        <w:trPr>
          <w:trHeight w:val="300" w:hRule="atLeast"/>
        </w:trPr>
        <w:tc>
          <w:tcPr>
            <w:tcW w:w="700" w:type="dxa"/>
            <w:vMerge w:val="continue"/>
            <w:tcBorders>
              <w:top w:val="nil"/>
              <w:left w:val="single" w:color="auto" w:sz="4" w:space="0"/>
              <w:bottom w:val="single" w:color="000000" w:sz="4" w:space="0"/>
              <w:right w:val="single" w:color="auto" w:sz="4" w:space="0"/>
            </w:tcBorders>
            <w:noWrap w:val="0"/>
            <w:vAlign w:val="center"/>
          </w:tcPr>
          <w:p w14:paraId="22076B1C">
            <w:pPr>
              <w:widowControl/>
              <w:jc w:val="left"/>
              <w:rPr>
                <w:rFonts w:hint="default" w:ascii="Times New Roman" w:hAnsi="Times New Roman" w:eastAsia="仿宋_GB2312" w:cs="Times New Roman"/>
                <w:color w:val="000000"/>
                <w:kern w:val="0"/>
                <w:sz w:val="22"/>
              </w:rPr>
            </w:pPr>
          </w:p>
        </w:tc>
        <w:tc>
          <w:tcPr>
            <w:tcW w:w="1420" w:type="dxa"/>
            <w:vMerge w:val="continue"/>
            <w:tcBorders>
              <w:top w:val="nil"/>
              <w:left w:val="single" w:color="auto" w:sz="4" w:space="0"/>
              <w:bottom w:val="single" w:color="000000" w:sz="4" w:space="0"/>
              <w:right w:val="single" w:color="auto" w:sz="4" w:space="0"/>
            </w:tcBorders>
            <w:noWrap w:val="0"/>
            <w:vAlign w:val="center"/>
          </w:tcPr>
          <w:p w14:paraId="5C2B56AF">
            <w:pPr>
              <w:widowControl/>
              <w:jc w:val="left"/>
              <w:rPr>
                <w:rFonts w:hint="default" w:ascii="Times New Roman" w:hAnsi="Times New Roman" w:eastAsia="仿宋_GB2312" w:cs="Times New Roman"/>
                <w:color w:val="000000"/>
                <w:kern w:val="0"/>
                <w:sz w:val="22"/>
              </w:rPr>
            </w:pPr>
          </w:p>
        </w:tc>
        <w:tc>
          <w:tcPr>
            <w:tcW w:w="1980" w:type="dxa"/>
            <w:vMerge w:val="continue"/>
            <w:tcBorders>
              <w:top w:val="nil"/>
              <w:left w:val="single" w:color="auto" w:sz="4" w:space="0"/>
              <w:bottom w:val="single" w:color="000000" w:sz="4" w:space="0"/>
              <w:right w:val="single" w:color="auto" w:sz="4" w:space="0"/>
            </w:tcBorders>
            <w:noWrap w:val="0"/>
            <w:vAlign w:val="center"/>
          </w:tcPr>
          <w:p w14:paraId="618FC4A7">
            <w:pPr>
              <w:widowControl/>
              <w:jc w:val="left"/>
              <w:rPr>
                <w:rFonts w:hint="default" w:ascii="Times New Roman" w:hAnsi="Times New Roman" w:eastAsia="仿宋_GB2312" w:cs="Times New Roman"/>
                <w:color w:val="000000"/>
                <w:kern w:val="0"/>
                <w:sz w:val="22"/>
              </w:rPr>
            </w:pPr>
          </w:p>
        </w:tc>
        <w:tc>
          <w:tcPr>
            <w:tcW w:w="1155" w:type="dxa"/>
            <w:tcBorders>
              <w:top w:val="nil"/>
              <w:left w:val="nil"/>
              <w:bottom w:val="nil"/>
              <w:right w:val="single" w:color="auto" w:sz="4" w:space="0"/>
            </w:tcBorders>
            <w:noWrap w:val="0"/>
            <w:vAlign w:val="center"/>
          </w:tcPr>
          <w:p w14:paraId="1A50CDF4">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纸质文件</w:t>
            </w:r>
          </w:p>
        </w:tc>
        <w:tc>
          <w:tcPr>
            <w:tcW w:w="1276" w:type="dxa"/>
            <w:tcBorders>
              <w:top w:val="nil"/>
              <w:left w:val="nil"/>
              <w:bottom w:val="nil"/>
              <w:right w:val="single" w:color="auto" w:sz="4" w:space="0"/>
            </w:tcBorders>
            <w:noWrap w:val="0"/>
            <w:vAlign w:val="center"/>
          </w:tcPr>
          <w:p w14:paraId="07FB038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w:t>
            </w:r>
          </w:p>
        </w:tc>
        <w:tc>
          <w:tcPr>
            <w:tcW w:w="1134" w:type="dxa"/>
            <w:gridSpan w:val="2"/>
            <w:tcBorders>
              <w:top w:val="nil"/>
              <w:left w:val="nil"/>
              <w:bottom w:val="nil"/>
              <w:right w:val="single" w:color="auto" w:sz="4" w:space="0"/>
            </w:tcBorders>
            <w:noWrap w:val="0"/>
            <w:vAlign w:val="center"/>
          </w:tcPr>
          <w:p w14:paraId="5F29637A">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w:t>
            </w:r>
          </w:p>
        </w:tc>
        <w:tc>
          <w:tcPr>
            <w:tcW w:w="992" w:type="dxa"/>
            <w:vMerge w:val="restart"/>
            <w:tcBorders>
              <w:top w:val="nil"/>
              <w:left w:val="nil"/>
              <w:bottom w:val="single" w:color="auto" w:sz="4" w:space="0"/>
              <w:right w:val="nil"/>
            </w:tcBorders>
            <w:noWrap w:val="0"/>
            <w:vAlign w:val="center"/>
          </w:tcPr>
          <w:p w14:paraId="64048CD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数据量</w:t>
            </w: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MB</w:t>
            </w:r>
            <w:r>
              <w:rPr>
                <w:rFonts w:hint="eastAsia" w:ascii="Times New Roman" w:hAnsi="Times New Roman" w:eastAsia="仿宋_GB2312" w:cs="Times New Roman"/>
                <w:color w:val="000000"/>
                <w:kern w:val="0"/>
                <w:sz w:val="22"/>
                <w:lang w:eastAsia="zh-CN"/>
              </w:rPr>
              <w:t>）</w:t>
            </w:r>
          </w:p>
        </w:tc>
        <w:tc>
          <w:tcPr>
            <w:tcW w:w="1134" w:type="dxa"/>
            <w:tcBorders>
              <w:top w:val="nil"/>
              <w:left w:val="single" w:color="auto" w:sz="4" w:space="0"/>
              <w:bottom w:val="nil"/>
              <w:right w:val="single" w:color="auto" w:sz="4" w:space="0"/>
            </w:tcBorders>
            <w:noWrap w:val="0"/>
            <w:vAlign w:val="center"/>
          </w:tcPr>
          <w:p w14:paraId="6A0123BC">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纸质文件</w:t>
            </w:r>
          </w:p>
        </w:tc>
        <w:tc>
          <w:tcPr>
            <w:tcW w:w="1134" w:type="dxa"/>
            <w:tcBorders>
              <w:top w:val="nil"/>
              <w:left w:val="nil"/>
              <w:bottom w:val="nil"/>
              <w:right w:val="single" w:color="auto" w:sz="4" w:space="0"/>
            </w:tcBorders>
            <w:noWrap w:val="0"/>
            <w:vAlign w:val="center"/>
          </w:tcPr>
          <w:p w14:paraId="59CC81DB">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w:t>
            </w:r>
          </w:p>
        </w:tc>
        <w:tc>
          <w:tcPr>
            <w:tcW w:w="1134" w:type="dxa"/>
            <w:gridSpan w:val="2"/>
            <w:tcBorders>
              <w:top w:val="nil"/>
              <w:left w:val="nil"/>
              <w:bottom w:val="nil"/>
              <w:right w:val="single" w:color="auto" w:sz="4" w:space="0"/>
            </w:tcBorders>
            <w:noWrap w:val="0"/>
            <w:vAlign w:val="center"/>
          </w:tcPr>
          <w:p w14:paraId="1A855DA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w:t>
            </w:r>
          </w:p>
        </w:tc>
        <w:tc>
          <w:tcPr>
            <w:tcW w:w="1134" w:type="dxa"/>
            <w:vMerge w:val="restart"/>
            <w:tcBorders>
              <w:top w:val="nil"/>
              <w:left w:val="nil"/>
              <w:bottom w:val="single" w:color="auto" w:sz="4" w:space="0"/>
              <w:right w:val="single" w:color="auto" w:sz="4" w:space="0"/>
            </w:tcBorders>
            <w:noWrap w:val="0"/>
            <w:vAlign w:val="center"/>
          </w:tcPr>
          <w:p w14:paraId="17C101CF">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数据量</w:t>
            </w: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MB</w:t>
            </w:r>
            <w:r>
              <w:rPr>
                <w:rFonts w:hint="eastAsia" w:ascii="Times New Roman" w:hAnsi="Times New Roman" w:eastAsia="仿宋_GB2312" w:cs="Times New Roman"/>
                <w:color w:val="000000"/>
                <w:kern w:val="0"/>
                <w:sz w:val="22"/>
                <w:lang w:eastAsia="zh-CN"/>
              </w:rPr>
              <w:t>）</w:t>
            </w:r>
          </w:p>
        </w:tc>
        <w:tc>
          <w:tcPr>
            <w:tcW w:w="851" w:type="dxa"/>
            <w:vMerge w:val="continue"/>
            <w:tcBorders>
              <w:top w:val="nil"/>
              <w:left w:val="single" w:color="auto" w:sz="4" w:space="0"/>
              <w:bottom w:val="single" w:color="000000" w:sz="4" w:space="0"/>
              <w:right w:val="single" w:color="auto" w:sz="4" w:space="0"/>
            </w:tcBorders>
            <w:noWrap w:val="0"/>
            <w:vAlign w:val="center"/>
          </w:tcPr>
          <w:p w14:paraId="009C611D">
            <w:pPr>
              <w:widowControl/>
              <w:jc w:val="left"/>
              <w:rPr>
                <w:rFonts w:hint="default" w:ascii="Times New Roman" w:hAnsi="Times New Roman" w:eastAsia="仿宋_GB2312" w:cs="Times New Roman"/>
                <w:color w:val="000000"/>
                <w:kern w:val="0"/>
                <w:sz w:val="22"/>
              </w:rPr>
            </w:pPr>
          </w:p>
        </w:tc>
        <w:tc>
          <w:tcPr>
            <w:tcW w:w="706" w:type="dxa"/>
            <w:vMerge w:val="continue"/>
            <w:tcBorders>
              <w:top w:val="nil"/>
              <w:left w:val="single" w:color="auto" w:sz="4" w:space="0"/>
              <w:bottom w:val="single" w:color="000000" w:sz="4" w:space="0"/>
              <w:right w:val="single" w:color="auto" w:sz="4" w:space="0"/>
            </w:tcBorders>
            <w:noWrap w:val="0"/>
            <w:vAlign w:val="center"/>
          </w:tcPr>
          <w:p w14:paraId="2FF199F2">
            <w:pPr>
              <w:widowControl/>
              <w:jc w:val="left"/>
              <w:rPr>
                <w:rFonts w:hint="default" w:ascii="Times New Roman" w:hAnsi="Times New Roman" w:eastAsia="仿宋_GB2312" w:cs="Times New Roman"/>
                <w:color w:val="000000"/>
                <w:kern w:val="0"/>
                <w:sz w:val="22"/>
              </w:rPr>
            </w:pPr>
          </w:p>
        </w:tc>
      </w:tr>
      <w:tr w14:paraId="422B4AE5">
        <w:tblPrEx>
          <w:tblCellMar>
            <w:top w:w="0" w:type="dxa"/>
            <w:left w:w="108" w:type="dxa"/>
            <w:bottom w:w="0" w:type="dxa"/>
            <w:right w:w="108" w:type="dxa"/>
          </w:tblCellMar>
        </w:tblPrEx>
        <w:trPr>
          <w:trHeight w:val="60" w:hRule="atLeast"/>
        </w:trPr>
        <w:tc>
          <w:tcPr>
            <w:tcW w:w="700" w:type="dxa"/>
            <w:vMerge w:val="continue"/>
            <w:tcBorders>
              <w:top w:val="nil"/>
              <w:left w:val="single" w:color="auto" w:sz="4" w:space="0"/>
              <w:bottom w:val="single" w:color="000000" w:sz="4" w:space="0"/>
              <w:right w:val="single" w:color="auto" w:sz="4" w:space="0"/>
            </w:tcBorders>
            <w:noWrap w:val="0"/>
            <w:vAlign w:val="center"/>
          </w:tcPr>
          <w:p w14:paraId="3E986820">
            <w:pPr>
              <w:widowControl/>
              <w:jc w:val="left"/>
              <w:rPr>
                <w:rFonts w:hint="default" w:ascii="Times New Roman" w:hAnsi="Times New Roman" w:eastAsia="仿宋_GB2312" w:cs="Times New Roman"/>
                <w:color w:val="000000"/>
                <w:kern w:val="0"/>
                <w:sz w:val="22"/>
              </w:rPr>
            </w:pPr>
          </w:p>
        </w:tc>
        <w:tc>
          <w:tcPr>
            <w:tcW w:w="1420" w:type="dxa"/>
            <w:vMerge w:val="continue"/>
            <w:tcBorders>
              <w:top w:val="nil"/>
              <w:left w:val="single" w:color="auto" w:sz="4" w:space="0"/>
              <w:bottom w:val="single" w:color="000000" w:sz="4" w:space="0"/>
              <w:right w:val="single" w:color="auto" w:sz="4" w:space="0"/>
            </w:tcBorders>
            <w:noWrap w:val="0"/>
            <w:vAlign w:val="center"/>
          </w:tcPr>
          <w:p w14:paraId="34A34070">
            <w:pPr>
              <w:widowControl/>
              <w:jc w:val="left"/>
              <w:rPr>
                <w:rFonts w:hint="default" w:ascii="Times New Roman" w:hAnsi="Times New Roman" w:eastAsia="仿宋_GB2312" w:cs="Times New Roman"/>
                <w:color w:val="000000"/>
                <w:kern w:val="0"/>
                <w:sz w:val="22"/>
              </w:rPr>
            </w:pPr>
          </w:p>
        </w:tc>
        <w:tc>
          <w:tcPr>
            <w:tcW w:w="1980" w:type="dxa"/>
            <w:vMerge w:val="continue"/>
            <w:tcBorders>
              <w:top w:val="nil"/>
              <w:left w:val="single" w:color="auto" w:sz="4" w:space="0"/>
              <w:bottom w:val="single" w:color="000000" w:sz="4" w:space="0"/>
              <w:right w:val="single" w:color="auto" w:sz="4" w:space="0"/>
            </w:tcBorders>
            <w:noWrap w:val="0"/>
            <w:vAlign w:val="center"/>
          </w:tcPr>
          <w:p w14:paraId="6F8F669A">
            <w:pPr>
              <w:widowControl/>
              <w:jc w:val="left"/>
              <w:rPr>
                <w:rFonts w:hint="default" w:ascii="Times New Roman" w:hAnsi="Times New Roman" w:eastAsia="仿宋_GB2312" w:cs="Times New Roman"/>
                <w:color w:val="000000"/>
                <w:kern w:val="0"/>
                <w:sz w:val="22"/>
              </w:rPr>
            </w:pPr>
          </w:p>
        </w:tc>
        <w:tc>
          <w:tcPr>
            <w:tcW w:w="1155" w:type="dxa"/>
            <w:tcBorders>
              <w:top w:val="nil"/>
              <w:left w:val="nil"/>
              <w:bottom w:val="single" w:color="auto" w:sz="4" w:space="0"/>
              <w:right w:val="single" w:color="auto" w:sz="4" w:space="0"/>
            </w:tcBorders>
            <w:noWrap w:val="0"/>
            <w:vAlign w:val="center"/>
          </w:tcPr>
          <w:p w14:paraId="0401049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（件）</w:t>
            </w:r>
          </w:p>
        </w:tc>
        <w:tc>
          <w:tcPr>
            <w:tcW w:w="1276" w:type="dxa"/>
            <w:tcBorders>
              <w:top w:val="nil"/>
              <w:left w:val="nil"/>
              <w:bottom w:val="single" w:color="auto" w:sz="4" w:space="0"/>
              <w:right w:val="single" w:color="auto" w:sz="4" w:space="0"/>
            </w:tcBorders>
            <w:noWrap w:val="0"/>
            <w:vAlign w:val="center"/>
          </w:tcPr>
          <w:p w14:paraId="6BAD6DFA">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r>
              <w:rPr>
                <w:rFonts w:hint="eastAsia" w:ascii="Times New Roman" w:hAnsi="Times New Roman" w:eastAsia="仿宋_GB2312" w:cs="Times New Roman"/>
                <w:color w:val="000000"/>
                <w:kern w:val="0"/>
                <w:sz w:val="22"/>
                <w:lang w:eastAsia="zh-CN"/>
              </w:rPr>
              <w:t>件</w:t>
            </w:r>
            <w:r>
              <w:rPr>
                <w:rFonts w:hint="default" w:ascii="Times New Roman" w:hAnsi="Times New Roman" w:eastAsia="仿宋_GB2312" w:cs="Times New Roman"/>
                <w:color w:val="000000"/>
                <w:kern w:val="0"/>
                <w:sz w:val="22"/>
              </w:rPr>
              <w:t>）</w:t>
            </w:r>
          </w:p>
        </w:tc>
        <w:tc>
          <w:tcPr>
            <w:tcW w:w="1134" w:type="dxa"/>
            <w:gridSpan w:val="2"/>
            <w:tcBorders>
              <w:top w:val="nil"/>
              <w:left w:val="nil"/>
              <w:bottom w:val="single" w:color="auto" w:sz="4" w:space="0"/>
              <w:right w:val="single" w:color="auto" w:sz="4" w:space="0"/>
            </w:tcBorders>
            <w:noWrap w:val="0"/>
            <w:vAlign w:val="center"/>
          </w:tcPr>
          <w:p w14:paraId="465D0021">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夹</w:t>
            </w: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个</w:t>
            </w:r>
            <w:r>
              <w:rPr>
                <w:rFonts w:hint="eastAsia" w:ascii="Times New Roman" w:hAnsi="Times New Roman" w:eastAsia="仿宋_GB2312" w:cs="Times New Roman"/>
                <w:color w:val="000000"/>
                <w:kern w:val="0"/>
                <w:sz w:val="22"/>
                <w:lang w:eastAsia="zh-CN"/>
              </w:rPr>
              <w:t>）</w:t>
            </w:r>
          </w:p>
        </w:tc>
        <w:tc>
          <w:tcPr>
            <w:tcW w:w="992" w:type="dxa"/>
            <w:vMerge w:val="continue"/>
            <w:tcBorders>
              <w:top w:val="nil"/>
              <w:left w:val="nil"/>
              <w:bottom w:val="single" w:color="auto" w:sz="4" w:space="0"/>
              <w:right w:val="nil"/>
            </w:tcBorders>
            <w:noWrap w:val="0"/>
            <w:vAlign w:val="center"/>
          </w:tcPr>
          <w:p w14:paraId="05E42596">
            <w:pPr>
              <w:widowControl/>
              <w:jc w:val="center"/>
              <w:rPr>
                <w:rFonts w:hint="default" w:ascii="Times New Roman" w:hAnsi="Times New Roman" w:eastAsia="仿宋_GB2312" w:cs="Times New Roman"/>
                <w:color w:val="000000"/>
                <w:kern w:val="0"/>
                <w:sz w:val="22"/>
              </w:rPr>
            </w:pPr>
          </w:p>
        </w:tc>
        <w:tc>
          <w:tcPr>
            <w:tcW w:w="1134" w:type="dxa"/>
            <w:tcBorders>
              <w:top w:val="nil"/>
              <w:left w:val="single" w:color="auto" w:sz="4" w:space="0"/>
              <w:bottom w:val="single" w:color="auto" w:sz="4" w:space="0"/>
              <w:right w:val="single" w:color="auto" w:sz="4" w:space="0"/>
            </w:tcBorders>
            <w:noWrap w:val="0"/>
            <w:vAlign w:val="center"/>
          </w:tcPr>
          <w:p w14:paraId="332A4E9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（件）</w:t>
            </w:r>
          </w:p>
        </w:tc>
        <w:tc>
          <w:tcPr>
            <w:tcW w:w="1134" w:type="dxa"/>
            <w:tcBorders>
              <w:top w:val="nil"/>
              <w:left w:val="nil"/>
              <w:bottom w:val="single" w:color="auto" w:sz="4" w:space="0"/>
              <w:right w:val="single" w:color="auto" w:sz="4" w:space="0"/>
            </w:tcBorders>
            <w:noWrap w:val="0"/>
            <w:vAlign w:val="center"/>
          </w:tcPr>
          <w:p w14:paraId="5E0DB599">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r>
              <w:rPr>
                <w:rFonts w:hint="eastAsia" w:ascii="Times New Roman" w:hAnsi="Times New Roman" w:eastAsia="仿宋_GB2312" w:cs="Times New Roman"/>
                <w:color w:val="000000"/>
                <w:kern w:val="0"/>
                <w:sz w:val="22"/>
                <w:lang w:eastAsia="zh-CN"/>
              </w:rPr>
              <w:t>件</w:t>
            </w:r>
            <w:r>
              <w:rPr>
                <w:rFonts w:hint="default" w:ascii="Times New Roman" w:hAnsi="Times New Roman" w:eastAsia="仿宋_GB2312" w:cs="Times New Roman"/>
                <w:color w:val="000000"/>
                <w:kern w:val="0"/>
                <w:sz w:val="22"/>
              </w:rPr>
              <w:t>）</w:t>
            </w:r>
          </w:p>
        </w:tc>
        <w:tc>
          <w:tcPr>
            <w:tcW w:w="1134" w:type="dxa"/>
            <w:gridSpan w:val="2"/>
            <w:tcBorders>
              <w:top w:val="nil"/>
              <w:left w:val="nil"/>
              <w:bottom w:val="single" w:color="auto" w:sz="4" w:space="0"/>
              <w:right w:val="single" w:color="auto" w:sz="4" w:space="0"/>
            </w:tcBorders>
            <w:noWrap w:val="0"/>
            <w:vAlign w:val="center"/>
          </w:tcPr>
          <w:p w14:paraId="3002BB60">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夹</w:t>
            </w: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个</w:t>
            </w:r>
            <w:r>
              <w:rPr>
                <w:rFonts w:hint="eastAsia" w:ascii="Times New Roman" w:hAnsi="Times New Roman" w:eastAsia="仿宋_GB2312" w:cs="Times New Roman"/>
                <w:color w:val="000000"/>
                <w:kern w:val="0"/>
                <w:sz w:val="22"/>
                <w:lang w:eastAsia="zh-CN"/>
              </w:rPr>
              <w:t>）</w:t>
            </w:r>
          </w:p>
        </w:tc>
        <w:tc>
          <w:tcPr>
            <w:tcW w:w="1134" w:type="dxa"/>
            <w:vMerge w:val="continue"/>
            <w:tcBorders>
              <w:top w:val="nil"/>
              <w:left w:val="nil"/>
              <w:bottom w:val="single" w:color="auto" w:sz="4" w:space="0"/>
              <w:right w:val="single" w:color="auto" w:sz="4" w:space="0"/>
            </w:tcBorders>
            <w:noWrap w:val="0"/>
            <w:vAlign w:val="center"/>
          </w:tcPr>
          <w:p w14:paraId="698FBD17">
            <w:pPr>
              <w:widowControl/>
              <w:jc w:val="center"/>
              <w:rPr>
                <w:rFonts w:hint="default" w:ascii="Times New Roman" w:hAnsi="Times New Roman" w:eastAsia="仿宋_GB2312" w:cs="Times New Roman"/>
                <w:color w:val="000000"/>
                <w:kern w:val="0"/>
                <w:sz w:val="22"/>
              </w:rPr>
            </w:pPr>
          </w:p>
        </w:tc>
        <w:tc>
          <w:tcPr>
            <w:tcW w:w="851" w:type="dxa"/>
            <w:vMerge w:val="continue"/>
            <w:tcBorders>
              <w:top w:val="nil"/>
              <w:left w:val="single" w:color="auto" w:sz="4" w:space="0"/>
              <w:bottom w:val="single" w:color="000000" w:sz="4" w:space="0"/>
              <w:right w:val="single" w:color="auto" w:sz="4" w:space="0"/>
            </w:tcBorders>
            <w:noWrap w:val="0"/>
            <w:vAlign w:val="center"/>
          </w:tcPr>
          <w:p w14:paraId="527E1130">
            <w:pPr>
              <w:widowControl/>
              <w:jc w:val="left"/>
              <w:rPr>
                <w:rFonts w:hint="default" w:ascii="Times New Roman" w:hAnsi="Times New Roman" w:eastAsia="仿宋_GB2312" w:cs="Times New Roman"/>
                <w:color w:val="000000"/>
                <w:kern w:val="0"/>
                <w:sz w:val="22"/>
              </w:rPr>
            </w:pPr>
          </w:p>
        </w:tc>
        <w:tc>
          <w:tcPr>
            <w:tcW w:w="706" w:type="dxa"/>
            <w:vMerge w:val="continue"/>
            <w:tcBorders>
              <w:top w:val="nil"/>
              <w:left w:val="single" w:color="auto" w:sz="4" w:space="0"/>
              <w:bottom w:val="single" w:color="000000" w:sz="4" w:space="0"/>
              <w:right w:val="single" w:color="auto" w:sz="4" w:space="0"/>
            </w:tcBorders>
            <w:noWrap w:val="0"/>
            <w:vAlign w:val="center"/>
          </w:tcPr>
          <w:p w14:paraId="0F451345">
            <w:pPr>
              <w:widowControl/>
              <w:jc w:val="left"/>
              <w:rPr>
                <w:rFonts w:hint="default" w:ascii="Times New Roman" w:hAnsi="Times New Roman" w:eastAsia="仿宋_GB2312" w:cs="Times New Roman"/>
                <w:color w:val="000000"/>
                <w:kern w:val="0"/>
                <w:sz w:val="22"/>
              </w:rPr>
            </w:pPr>
          </w:p>
        </w:tc>
      </w:tr>
      <w:tr w14:paraId="22744F19">
        <w:tblPrEx>
          <w:tblCellMar>
            <w:top w:w="0" w:type="dxa"/>
            <w:left w:w="108" w:type="dxa"/>
            <w:bottom w:w="0" w:type="dxa"/>
            <w:right w:w="108" w:type="dxa"/>
          </w:tblCellMar>
        </w:tblPrEx>
        <w:trPr>
          <w:trHeight w:val="433" w:hRule="atLeast"/>
        </w:trPr>
        <w:tc>
          <w:tcPr>
            <w:tcW w:w="4100" w:type="dxa"/>
            <w:gridSpan w:val="3"/>
            <w:tcBorders>
              <w:top w:val="single" w:color="auto" w:sz="4" w:space="0"/>
              <w:left w:val="single" w:color="auto" w:sz="4" w:space="0"/>
              <w:bottom w:val="single" w:color="auto" w:sz="4" w:space="0"/>
              <w:right w:val="single" w:color="auto" w:sz="4" w:space="0"/>
            </w:tcBorders>
            <w:noWrap w:val="0"/>
            <w:vAlign w:val="center"/>
          </w:tcPr>
          <w:p w14:paraId="1A6521B9">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合计</w:t>
            </w:r>
          </w:p>
        </w:tc>
        <w:tc>
          <w:tcPr>
            <w:tcW w:w="1155" w:type="dxa"/>
            <w:tcBorders>
              <w:top w:val="nil"/>
              <w:left w:val="nil"/>
              <w:bottom w:val="single" w:color="auto" w:sz="4" w:space="0"/>
              <w:right w:val="single" w:color="auto" w:sz="4" w:space="0"/>
            </w:tcBorders>
            <w:noWrap w:val="0"/>
            <w:vAlign w:val="center"/>
          </w:tcPr>
          <w:p w14:paraId="53B5BC74">
            <w:pPr>
              <w:widowControl/>
              <w:rPr>
                <w:rFonts w:hint="default" w:ascii="Times New Roman" w:hAnsi="Times New Roman" w:cs="Times New Roman"/>
                <w:bCs/>
                <w:iCs/>
                <w:color w:val="000000"/>
                <w:kern w:val="0"/>
                <w:sz w:val="22"/>
              </w:rPr>
            </w:pPr>
          </w:p>
        </w:tc>
        <w:tc>
          <w:tcPr>
            <w:tcW w:w="1276" w:type="dxa"/>
            <w:tcBorders>
              <w:top w:val="nil"/>
              <w:left w:val="nil"/>
              <w:bottom w:val="single" w:color="auto" w:sz="4" w:space="0"/>
              <w:right w:val="single" w:color="auto" w:sz="4" w:space="0"/>
            </w:tcBorders>
            <w:noWrap w:val="0"/>
            <w:vAlign w:val="center"/>
          </w:tcPr>
          <w:p w14:paraId="76C37D79">
            <w:pPr>
              <w:widowControl/>
              <w:rPr>
                <w:rFonts w:hint="default" w:ascii="Times New Roman" w:hAnsi="Times New Roman" w:cs="Times New Roman"/>
                <w:bCs/>
                <w:iCs/>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0AF97096">
            <w:pPr>
              <w:widowControl/>
              <w:rPr>
                <w:rFonts w:hint="default" w:ascii="Times New Roman" w:hAnsi="Times New Roman" w:cs="Times New Roman"/>
                <w:bCs/>
                <w:iCs/>
                <w:color w:val="000000"/>
                <w:kern w:val="0"/>
                <w:sz w:val="22"/>
              </w:rPr>
            </w:pPr>
          </w:p>
        </w:tc>
        <w:tc>
          <w:tcPr>
            <w:tcW w:w="992" w:type="dxa"/>
            <w:tcBorders>
              <w:top w:val="nil"/>
              <w:left w:val="nil"/>
              <w:bottom w:val="single" w:color="auto" w:sz="4" w:space="0"/>
              <w:right w:val="single" w:color="auto" w:sz="4" w:space="0"/>
            </w:tcBorders>
            <w:noWrap w:val="0"/>
            <w:vAlign w:val="center"/>
          </w:tcPr>
          <w:p w14:paraId="534A70C8">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4FA04F9F">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34822372">
            <w:pPr>
              <w:widowControl/>
              <w:rPr>
                <w:rFonts w:hint="default" w:ascii="Times New Roman" w:hAnsi="Times New Roman" w:cs="Times New Roman"/>
                <w:bCs/>
                <w:iCs/>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5E2C6B6A">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389C29E5">
            <w:pPr>
              <w:widowControl/>
              <w:rPr>
                <w:rFonts w:hint="default" w:ascii="Times New Roman" w:hAnsi="Times New Roman" w:cs="Times New Roman"/>
                <w:bCs/>
                <w:iCs/>
                <w:color w:val="000000"/>
                <w:kern w:val="0"/>
                <w:sz w:val="22"/>
              </w:rPr>
            </w:pPr>
          </w:p>
        </w:tc>
        <w:tc>
          <w:tcPr>
            <w:tcW w:w="851" w:type="dxa"/>
            <w:tcBorders>
              <w:top w:val="nil"/>
              <w:left w:val="nil"/>
              <w:bottom w:val="single" w:color="auto" w:sz="4" w:space="0"/>
              <w:right w:val="single" w:color="auto" w:sz="4" w:space="0"/>
            </w:tcBorders>
            <w:noWrap w:val="0"/>
            <w:vAlign w:val="center"/>
          </w:tcPr>
          <w:p w14:paraId="23BC50F4">
            <w:pPr>
              <w:widowControl/>
              <w:rPr>
                <w:rFonts w:hint="default" w:ascii="Times New Roman" w:hAnsi="Times New Roman" w:cs="Times New Roman"/>
                <w:bCs/>
                <w:iCs/>
                <w:color w:val="000000"/>
                <w:kern w:val="0"/>
                <w:sz w:val="22"/>
              </w:rPr>
            </w:pPr>
          </w:p>
        </w:tc>
        <w:tc>
          <w:tcPr>
            <w:tcW w:w="706" w:type="dxa"/>
            <w:tcBorders>
              <w:top w:val="nil"/>
              <w:left w:val="nil"/>
              <w:bottom w:val="single" w:color="auto" w:sz="4" w:space="0"/>
              <w:right w:val="single" w:color="auto" w:sz="4" w:space="0"/>
            </w:tcBorders>
            <w:noWrap w:val="0"/>
            <w:vAlign w:val="center"/>
          </w:tcPr>
          <w:p w14:paraId="6936759D">
            <w:pPr>
              <w:widowControl/>
              <w:rPr>
                <w:rFonts w:hint="default" w:ascii="Times New Roman" w:hAnsi="Times New Roman" w:cs="Times New Roman"/>
                <w:bCs/>
                <w:iCs/>
                <w:color w:val="000000"/>
                <w:kern w:val="0"/>
                <w:sz w:val="22"/>
              </w:rPr>
            </w:pPr>
          </w:p>
        </w:tc>
      </w:tr>
      <w:tr w14:paraId="66A4412D">
        <w:tblPrEx>
          <w:tblCellMar>
            <w:top w:w="0" w:type="dxa"/>
            <w:left w:w="108" w:type="dxa"/>
            <w:bottom w:w="0" w:type="dxa"/>
            <w:right w:w="108" w:type="dxa"/>
          </w:tblCellMar>
        </w:tblPrEx>
        <w:trPr>
          <w:trHeight w:val="403" w:hRule="atLeast"/>
        </w:trPr>
        <w:tc>
          <w:tcPr>
            <w:tcW w:w="700" w:type="dxa"/>
            <w:tcBorders>
              <w:top w:val="nil"/>
              <w:left w:val="single" w:color="auto" w:sz="4" w:space="0"/>
              <w:bottom w:val="single" w:color="auto" w:sz="4" w:space="0"/>
              <w:right w:val="single" w:color="auto" w:sz="4" w:space="0"/>
            </w:tcBorders>
            <w:noWrap w:val="0"/>
            <w:vAlign w:val="center"/>
          </w:tcPr>
          <w:p w14:paraId="5FDD6FDC">
            <w:pPr>
              <w:widowControl/>
              <w:rPr>
                <w:rFonts w:hint="default" w:ascii="Times New Roman" w:hAnsi="Times New Roman" w:eastAsia="仿宋_GB2312" w:cs="Times New Roman"/>
                <w:color w:val="000000"/>
                <w:kern w:val="0"/>
                <w:sz w:val="22"/>
              </w:rPr>
            </w:pPr>
          </w:p>
        </w:tc>
        <w:tc>
          <w:tcPr>
            <w:tcW w:w="1420" w:type="dxa"/>
            <w:tcBorders>
              <w:top w:val="nil"/>
              <w:left w:val="nil"/>
              <w:bottom w:val="single" w:color="auto" w:sz="4" w:space="0"/>
              <w:right w:val="single" w:color="auto" w:sz="4" w:space="0"/>
            </w:tcBorders>
            <w:noWrap w:val="0"/>
            <w:vAlign w:val="center"/>
          </w:tcPr>
          <w:p w14:paraId="65A55390">
            <w:pPr>
              <w:widowControl/>
              <w:rPr>
                <w:rFonts w:hint="default" w:ascii="Times New Roman" w:hAnsi="Times New Roman" w:cs="Times New Roman"/>
                <w:bCs/>
                <w:iCs/>
                <w:color w:val="000000"/>
                <w:kern w:val="0"/>
                <w:sz w:val="22"/>
              </w:rPr>
            </w:pPr>
          </w:p>
        </w:tc>
        <w:tc>
          <w:tcPr>
            <w:tcW w:w="1980" w:type="dxa"/>
            <w:tcBorders>
              <w:top w:val="nil"/>
              <w:left w:val="nil"/>
              <w:bottom w:val="single" w:color="auto" w:sz="4" w:space="0"/>
              <w:right w:val="single" w:color="auto" w:sz="4" w:space="0"/>
            </w:tcBorders>
            <w:noWrap w:val="0"/>
            <w:vAlign w:val="center"/>
          </w:tcPr>
          <w:p w14:paraId="177BBCF7">
            <w:pPr>
              <w:widowControl/>
              <w:rPr>
                <w:rFonts w:hint="default" w:ascii="Times New Roman" w:hAnsi="Times New Roman" w:cs="Times New Roman"/>
                <w:bCs/>
                <w:iCs/>
                <w:color w:val="000000"/>
                <w:kern w:val="0"/>
                <w:sz w:val="22"/>
              </w:rPr>
            </w:pPr>
          </w:p>
        </w:tc>
        <w:tc>
          <w:tcPr>
            <w:tcW w:w="1155" w:type="dxa"/>
            <w:tcBorders>
              <w:top w:val="nil"/>
              <w:left w:val="nil"/>
              <w:bottom w:val="single" w:color="auto" w:sz="4" w:space="0"/>
              <w:right w:val="single" w:color="auto" w:sz="4" w:space="0"/>
            </w:tcBorders>
            <w:noWrap w:val="0"/>
            <w:vAlign w:val="center"/>
          </w:tcPr>
          <w:p w14:paraId="22B8D465">
            <w:pPr>
              <w:widowControl/>
              <w:rPr>
                <w:rFonts w:hint="default" w:ascii="Times New Roman" w:hAnsi="Times New Roman" w:cs="Times New Roman"/>
                <w:bCs/>
                <w:iCs/>
                <w:color w:val="000000"/>
                <w:kern w:val="0"/>
                <w:sz w:val="22"/>
              </w:rPr>
            </w:pPr>
          </w:p>
        </w:tc>
        <w:tc>
          <w:tcPr>
            <w:tcW w:w="1276" w:type="dxa"/>
            <w:tcBorders>
              <w:top w:val="nil"/>
              <w:left w:val="nil"/>
              <w:bottom w:val="single" w:color="auto" w:sz="4" w:space="0"/>
              <w:right w:val="single" w:color="auto" w:sz="4" w:space="0"/>
            </w:tcBorders>
            <w:noWrap w:val="0"/>
            <w:vAlign w:val="center"/>
          </w:tcPr>
          <w:p w14:paraId="193D55C5">
            <w:pPr>
              <w:widowControl/>
              <w:rPr>
                <w:rFonts w:hint="default" w:ascii="Times New Roman" w:hAnsi="Times New Roman" w:cs="Times New Roman"/>
                <w:bCs/>
                <w:iCs/>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44CAB3C1">
            <w:pPr>
              <w:widowControl/>
              <w:rPr>
                <w:rFonts w:hint="default" w:ascii="Times New Roman" w:hAnsi="Times New Roman" w:cs="Times New Roman"/>
                <w:bCs/>
                <w:iCs/>
                <w:color w:val="000000"/>
                <w:kern w:val="0"/>
                <w:sz w:val="22"/>
              </w:rPr>
            </w:pPr>
          </w:p>
        </w:tc>
        <w:tc>
          <w:tcPr>
            <w:tcW w:w="992" w:type="dxa"/>
            <w:tcBorders>
              <w:top w:val="nil"/>
              <w:left w:val="nil"/>
              <w:bottom w:val="single" w:color="auto" w:sz="4" w:space="0"/>
              <w:right w:val="single" w:color="auto" w:sz="4" w:space="0"/>
            </w:tcBorders>
            <w:noWrap w:val="0"/>
            <w:vAlign w:val="center"/>
          </w:tcPr>
          <w:p w14:paraId="1F96AAF7">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675735D3">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6EF05453">
            <w:pPr>
              <w:widowControl/>
              <w:rPr>
                <w:rFonts w:hint="default" w:ascii="Times New Roman" w:hAnsi="Times New Roman" w:cs="Times New Roman"/>
                <w:bCs/>
                <w:iCs/>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7612B927">
            <w:pPr>
              <w:widowControl/>
              <w:rPr>
                <w:rFonts w:hint="default" w:ascii="Times New Roman" w:hAnsi="Times New Roman" w:cs="Times New Roman"/>
                <w:bCs/>
                <w:iCs/>
                <w:color w:val="000000"/>
                <w:kern w:val="0"/>
                <w:sz w:val="22"/>
              </w:rPr>
            </w:pPr>
          </w:p>
        </w:tc>
        <w:tc>
          <w:tcPr>
            <w:tcW w:w="1134" w:type="dxa"/>
            <w:tcBorders>
              <w:top w:val="nil"/>
              <w:left w:val="nil"/>
              <w:bottom w:val="single" w:color="auto" w:sz="4" w:space="0"/>
              <w:right w:val="single" w:color="auto" w:sz="4" w:space="0"/>
            </w:tcBorders>
            <w:noWrap w:val="0"/>
            <w:vAlign w:val="center"/>
          </w:tcPr>
          <w:p w14:paraId="4E388A07">
            <w:pPr>
              <w:widowControl/>
              <w:rPr>
                <w:rFonts w:hint="default" w:ascii="Times New Roman" w:hAnsi="Times New Roman" w:cs="Times New Roman"/>
                <w:bCs/>
                <w:iCs/>
                <w:color w:val="000000"/>
                <w:kern w:val="0"/>
                <w:sz w:val="22"/>
              </w:rPr>
            </w:pPr>
          </w:p>
        </w:tc>
        <w:tc>
          <w:tcPr>
            <w:tcW w:w="851" w:type="dxa"/>
            <w:tcBorders>
              <w:top w:val="nil"/>
              <w:left w:val="nil"/>
              <w:bottom w:val="single" w:color="auto" w:sz="4" w:space="0"/>
              <w:right w:val="single" w:color="auto" w:sz="4" w:space="0"/>
            </w:tcBorders>
            <w:noWrap w:val="0"/>
            <w:vAlign w:val="center"/>
          </w:tcPr>
          <w:p w14:paraId="278E0C23">
            <w:pPr>
              <w:widowControl/>
              <w:rPr>
                <w:rFonts w:hint="default" w:ascii="Times New Roman" w:hAnsi="Times New Roman" w:cs="Times New Roman"/>
                <w:bCs/>
                <w:iCs/>
                <w:color w:val="000000"/>
                <w:kern w:val="0"/>
                <w:sz w:val="22"/>
              </w:rPr>
            </w:pPr>
          </w:p>
        </w:tc>
        <w:tc>
          <w:tcPr>
            <w:tcW w:w="706" w:type="dxa"/>
            <w:tcBorders>
              <w:top w:val="nil"/>
              <w:left w:val="nil"/>
              <w:bottom w:val="single" w:color="auto" w:sz="4" w:space="0"/>
              <w:right w:val="single" w:color="auto" w:sz="4" w:space="0"/>
            </w:tcBorders>
            <w:noWrap w:val="0"/>
            <w:vAlign w:val="center"/>
          </w:tcPr>
          <w:p w14:paraId="6F2DECBA">
            <w:pPr>
              <w:widowControl/>
              <w:rPr>
                <w:rFonts w:hint="default" w:ascii="Times New Roman" w:hAnsi="Times New Roman" w:cs="Times New Roman"/>
                <w:bCs/>
                <w:iCs/>
                <w:color w:val="000000"/>
                <w:kern w:val="0"/>
                <w:sz w:val="22"/>
              </w:rPr>
            </w:pPr>
          </w:p>
        </w:tc>
      </w:tr>
      <w:tr w14:paraId="7E63EBA8">
        <w:tblPrEx>
          <w:tblCellMar>
            <w:top w:w="0" w:type="dxa"/>
            <w:left w:w="108" w:type="dxa"/>
            <w:bottom w:w="0" w:type="dxa"/>
            <w:right w:w="108" w:type="dxa"/>
          </w:tblCellMar>
        </w:tblPrEx>
        <w:trPr>
          <w:trHeight w:val="400" w:hRule="atLeast"/>
        </w:trPr>
        <w:tc>
          <w:tcPr>
            <w:tcW w:w="700" w:type="dxa"/>
            <w:tcBorders>
              <w:top w:val="nil"/>
              <w:left w:val="single" w:color="auto" w:sz="4" w:space="0"/>
              <w:bottom w:val="single" w:color="auto" w:sz="4" w:space="0"/>
              <w:right w:val="single" w:color="auto" w:sz="4" w:space="0"/>
            </w:tcBorders>
            <w:noWrap w:val="0"/>
            <w:vAlign w:val="center"/>
          </w:tcPr>
          <w:p w14:paraId="15873E10">
            <w:pPr>
              <w:widowControl/>
              <w:rPr>
                <w:rFonts w:hint="default" w:ascii="Times New Roman" w:hAnsi="Times New Roman" w:eastAsia="仿宋_GB2312" w:cs="Times New Roman"/>
                <w:color w:val="000000"/>
                <w:kern w:val="0"/>
                <w:sz w:val="22"/>
              </w:rPr>
            </w:pPr>
          </w:p>
        </w:tc>
        <w:tc>
          <w:tcPr>
            <w:tcW w:w="1420" w:type="dxa"/>
            <w:tcBorders>
              <w:top w:val="nil"/>
              <w:left w:val="nil"/>
              <w:bottom w:val="single" w:color="auto" w:sz="4" w:space="0"/>
              <w:right w:val="single" w:color="auto" w:sz="4" w:space="0"/>
            </w:tcBorders>
            <w:noWrap w:val="0"/>
            <w:vAlign w:val="center"/>
          </w:tcPr>
          <w:p w14:paraId="5B6C0ACC">
            <w:pPr>
              <w:widowControl/>
              <w:rPr>
                <w:rFonts w:hint="default" w:ascii="Times New Roman" w:hAnsi="Times New Roman" w:eastAsia="仿宋_GB2312" w:cs="Times New Roman"/>
                <w:color w:val="000000"/>
                <w:kern w:val="0"/>
                <w:sz w:val="22"/>
              </w:rPr>
            </w:pPr>
          </w:p>
        </w:tc>
        <w:tc>
          <w:tcPr>
            <w:tcW w:w="1980" w:type="dxa"/>
            <w:tcBorders>
              <w:top w:val="nil"/>
              <w:left w:val="nil"/>
              <w:bottom w:val="single" w:color="auto" w:sz="4" w:space="0"/>
              <w:right w:val="single" w:color="auto" w:sz="4" w:space="0"/>
            </w:tcBorders>
            <w:noWrap w:val="0"/>
            <w:vAlign w:val="center"/>
          </w:tcPr>
          <w:p w14:paraId="6CB319B5">
            <w:pPr>
              <w:widowControl/>
              <w:rPr>
                <w:rFonts w:hint="default" w:ascii="Times New Roman" w:hAnsi="Times New Roman" w:eastAsia="仿宋_GB2312" w:cs="Times New Roman"/>
                <w:color w:val="000000"/>
                <w:kern w:val="0"/>
                <w:sz w:val="22"/>
              </w:rPr>
            </w:pPr>
          </w:p>
        </w:tc>
        <w:tc>
          <w:tcPr>
            <w:tcW w:w="1155" w:type="dxa"/>
            <w:tcBorders>
              <w:top w:val="nil"/>
              <w:left w:val="nil"/>
              <w:bottom w:val="single" w:color="auto" w:sz="4" w:space="0"/>
              <w:right w:val="single" w:color="auto" w:sz="4" w:space="0"/>
            </w:tcBorders>
            <w:noWrap w:val="0"/>
            <w:vAlign w:val="center"/>
          </w:tcPr>
          <w:p w14:paraId="6C43DB38">
            <w:pPr>
              <w:widowControl/>
              <w:rPr>
                <w:rFonts w:hint="default" w:ascii="Times New Roman" w:hAnsi="Times New Roman" w:eastAsia="仿宋_GB2312" w:cs="Times New Roman"/>
                <w:color w:val="000000"/>
                <w:kern w:val="0"/>
                <w:sz w:val="22"/>
              </w:rPr>
            </w:pPr>
          </w:p>
        </w:tc>
        <w:tc>
          <w:tcPr>
            <w:tcW w:w="1276" w:type="dxa"/>
            <w:tcBorders>
              <w:top w:val="nil"/>
              <w:left w:val="nil"/>
              <w:bottom w:val="single" w:color="auto" w:sz="4" w:space="0"/>
              <w:right w:val="single" w:color="auto" w:sz="4" w:space="0"/>
            </w:tcBorders>
            <w:noWrap w:val="0"/>
            <w:vAlign w:val="center"/>
          </w:tcPr>
          <w:p w14:paraId="204DF2AB">
            <w:pPr>
              <w:widowControl/>
              <w:rPr>
                <w:rFonts w:hint="default" w:ascii="Times New Roman" w:hAnsi="Times New Roman" w:eastAsia="仿宋_GB2312" w:cs="Times New Roman"/>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66EAD8DC">
            <w:pPr>
              <w:widowControl/>
              <w:rPr>
                <w:rFonts w:hint="default" w:ascii="Times New Roman" w:hAnsi="Times New Roman" w:eastAsia="仿宋_GB2312" w:cs="Times New Roman"/>
                <w:color w:val="000000"/>
                <w:kern w:val="0"/>
                <w:sz w:val="22"/>
              </w:rPr>
            </w:pPr>
          </w:p>
        </w:tc>
        <w:tc>
          <w:tcPr>
            <w:tcW w:w="992" w:type="dxa"/>
            <w:tcBorders>
              <w:top w:val="nil"/>
              <w:left w:val="nil"/>
              <w:bottom w:val="single" w:color="auto" w:sz="4" w:space="0"/>
              <w:right w:val="single" w:color="auto" w:sz="4" w:space="0"/>
            </w:tcBorders>
            <w:noWrap w:val="0"/>
            <w:vAlign w:val="center"/>
          </w:tcPr>
          <w:p w14:paraId="535C2A90">
            <w:pPr>
              <w:widowControl/>
              <w:rPr>
                <w:rFonts w:hint="default" w:ascii="Times New Roman" w:hAnsi="Times New Roman" w:eastAsia="仿宋_GB2312" w:cs="Times New Roman"/>
                <w:color w:val="000000"/>
                <w:kern w:val="0"/>
                <w:sz w:val="22"/>
              </w:rPr>
            </w:pPr>
          </w:p>
        </w:tc>
        <w:tc>
          <w:tcPr>
            <w:tcW w:w="1134" w:type="dxa"/>
            <w:tcBorders>
              <w:top w:val="nil"/>
              <w:left w:val="nil"/>
              <w:bottom w:val="single" w:color="auto" w:sz="4" w:space="0"/>
              <w:right w:val="single" w:color="auto" w:sz="4" w:space="0"/>
            </w:tcBorders>
            <w:noWrap w:val="0"/>
            <w:vAlign w:val="center"/>
          </w:tcPr>
          <w:p w14:paraId="09C24B99">
            <w:pPr>
              <w:widowControl/>
              <w:rPr>
                <w:rFonts w:hint="default" w:ascii="Times New Roman" w:hAnsi="Times New Roman" w:eastAsia="仿宋_GB2312" w:cs="Times New Roman"/>
                <w:color w:val="000000"/>
                <w:kern w:val="0"/>
                <w:sz w:val="22"/>
              </w:rPr>
            </w:pPr>
          </w:p>
        </w:tc>
        <w:tc>
          <w:tcPr>
            <w:tcW w:w="1134" w:type="dxa"/>
            <w:tcBorders>
              <w:top w:val="nil"/>
              <w:left w:val="nil"/>
              <w:bottom w:val="single" w:color="auto" w:sz="4" w:space="0"/>
              <w:right w:val="single" w:color="auto" w:sz="4" w:space="0"/>
            </w:tcBorders>
            <w:noWrap w:val="0"/>
            <w:vAlign w:val="center"/>
          </w:tcPr>
          <w:p w14:paraId="61D79598">
            <w:pPr>
              <w:widowControl/>
              <w:rPr>
                <w:rFonts w:hint="default" w:ascii="Times New Roman" w:hAnsi="Times New Roman" w:eastAsia="仿宋_GB2312" w:cs="Times New Roman"/>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14:paraId="3ECFBF61">
            <w:pPr>
              <w:widowControl/>
              <w:rPr>
                <w:rFonts w:hint="default" w:ascii="Times New Roman" w:hAnsi="Times New Roman" w:eastAsia="仿宋_GB2312" w:cs="Times New Roman"/>
                <w:color w:val="000000"/>
                <w:kern w:val="0"/>
                <w:sz w:val="22"/>
              </w:rPr>
            </w:pPr>
          </w:p>
        </w:tc>
        <w:tc>
          <w:tcPr>
            <w:tcW w:w="1134" w:type="dxa"/>
            <w:tcBorders>
              <w:top w:val="nil"/>
              <w:left w:val="nil"/>
              <w:bottom w:val="single" w:color="auto" w:sz="4" w:space="0"/>
              <w:right w:val="single" w:color="auto" w:sz="4" w:space="0"/>
            </w:tcBorders>
            <w:noWrap w:val="0"/>
            <w:vAlign w:val="center"/>
          </w:tcPr>
          <w:p w14:paraId="414C9937">
            <w:pPr>
              <w:widowControl/>
              <w:rPr>
                <w:rFonts w:hint="default" w:ascii="Times New Roman" w:hAnsi="Times New Roman" w:eastAsia="仿宋_GB2312" w:cs="Times New Roman"/>
                <w:color w:val="000000"/>
                <w:kern w:val="0"/>
                <w:sz w:val="22"/>
              </w:rPr>
            </w:pPr>
          </w:p>
        </w:tc>
        <w:tc>
          <w:tcPr>
            <w:tcW w:w="851" w:type="dxa"/>
            <w:tcBorders>
              <w:top w:val="nil"/>
              <w:left w:val="nil"/>
              <w:bottom w:val="single" w:color="auto" w:sz="4" w:space="0"/>
              <w:right w:val="single" w:color="auto" w:sz="4" w:space="0"/>
            </w:tcBorders>
            <w:noWrap w:val="0"/>
            <w:vAlign w:val="center"/>
          </w:tcPr>
          <w:p w14:paraId="4B9E4449">
            <w:pPr>
              <w:widowControl/>
              <w:rPr>
                <w:rFonts w:hint="default" w:ascii="Times New Roman" w:hAnsi="Times New Roman" w:eastAsia="仿宋_GB2312" w:cs="Times New Roman"/>
                <w:color w:val="000000"/>
                <w:kern w:val="0"/>
                <w:sz w:val="22"/>
              </w:rPr>
            </w:pPr>
          </w:p>
        </w:tc>
        <w:tc>
          <w:tcPr>
            <w:tcW w:w="706" w:type="dxa"/>
            <w:tcBorders>
              <w:top w:val="nil"/>
              <w:left w:val="nil"/>
              <w:bottom w:val="single" w:color="auto" w:sz="4" w:space="0"/>
              <w:right w:val="single" w:color="auto" w:sz="4" w:space="0"/>
            </w:tcBorders>
            <w:noWrap w:val="0"/>
            <w:vAlign w:val="center"/>
          </w:tcPr>
          <w:p w14:paraId="5A49CDF7">
            <w:pPr>
              <w:widowControl/>
              <w:rPr>
                <w:rFonts w:hint="default" w:ascii="Times New Roman" w:hAnsi="Times New Roman" w:eastAsia="仿宋_GB2312" w:cs="Times New Roman"/>
                <w:color w:val="000000"/>
                <w:kern w:val="0"/>
                <w:sz w:val="22"/>
              </w:rPr>
            </w:pPr>
          </w:p>
        </w:tc>
      </w:tr>
      <w:tr w14:paraId="30D5BCC8">
        <w:tblPrEx>
          <w:tblCellMar>
            <w:top w:w="0" w:type="dxa"/>
            <w:left w:w="108" w:type="dxa"/>
            <w:bottom w:w="0" w:type="dxa"/>
            <w:right w:w="108" w:type="dxa"/>
          </w:tblCellMar>
        </w:tblPrEx>
        <w:trPr>
          <w:trHeight w:val="500" w:hRule="atLeast"/>
        </w:trPr>
        <w:tc>
          <w:tcPr>
            <w:tcW w:w="14750" w:type="dxa"/>
            <w:gridSpan w:val="15"/>
            <w:tcBorders>
              <w:top w:val="single" w:color="auto" w:sz="4" w:space="0"/>
              <w:left w:val="single" w:color="auto" w:sz="4" w:space="0"/>
              <w:bottom w:val="single" w:color="auto" w:sz="4" w:space="0"/>
              <w:right w:val="single" w:color="auto" w:sz="4" w:space="0"/>
            </w:tcBorders>
            <w:noWrap w:val="0"/>
            <w:vAlign w:val="center"/>
          </w:tcPr>
          <w:p w14:paraId="03C095B8">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电子介质数量：光盘</w:t>
            </w:r>
            <w:r>
              <w:rPr>
                <w:rFonts w:hint="default" w:ascii="Times New Roman" w:hAnsi="Times New Roman" w:eastAsia="仿宋_GB2312" w:cs="Times New Roman"/>
                <w:color w:val="000000"/>
                <w:kern w:val="0"/>
                <w:sz w:val="22"/>
                <w:u w:val="single"/>
              </w:rPr>
              <w:t xml:space="preserve">       </w:t>
            </w:r>
            <w:r>
              <w:rPr>
                <w:rFonts w:hint="default" w:ascii="Times New Roman" w:hAnsi="Times New Roman" w:eastAsia="仿宋_GB2312" w:cs="Times New Roman"/>
                <w:color w:val="000000"/>
                <w:kern w:val="0"/>
                <w:sz w:val="22"/>
              </w:rPr>
              <w:t>张；硬盘</w:t>
            </w:r>
            <w:r>
              <w:rPr>
                <w:rFonts w:hint="default" w:ascii="Times New Roman" w:hAnsi="Times New Roman" w:eastAsia="仿宋_GB2312" w:cs="Times New Roman"/>
                <w:color w:val="000000"/>
                <w:kern w:val="0"/>
                <w:sz w:val="22"/>
                <w:u w:val="single"/>
              </w:rPr>
              <w:t xml:space="preserve">        </w:t>
            </w:r>
            <w:r>
              <w:rPr>
                <w:rFonts w:hint="default" w:ascii="Times New Roman" w:hAnsi="Times New Roman" w:eastAsia="仿宋_GB2312" w:cs="Times New Roman"/>
                <w:color w:val="000000"/>
                <w:kern w:val="0"/>
                <w:sz w:val="22"/>
              </w:rPr>
              <w:t>块；其他介质</w:t>
            </w:r>
            <w:r>
              <w:rPr>
                <w:rFonts w:hint="default" w:ascii="Times New Roman" w:hAnsi="Times New Roman" w:eastAsia="仿宋_GB2312" w:cs="Times New Roman"/>
                <w:color w:val="000000"/>
                <w:kern w:val="0"/>
                <w:sz w:val="22"/>
                <w:u w:val="single"/>
              </w:rPr>
              <w:t xml:space="preserve">      </w:t>
            </w:r>
            <w:r>
              <w:rPr>
                <w:rFonts w:hint="default" w:ascii="Times New Roman" w:hAnsi="Times New Roman" w:eastAsia="仿宋_GB2312" w:cs="Times New Roman"/>
                <w:bCs/>
                <w:iCs/>
                <w:color w:val="000000"/>
                <w:kern w:val="0"/>
                <w:sz w:val="22"/>
                <w:u w:val="single"/>
              </w:rPr>
              <w:t xml:space="preserve"> </w:t>
            </w:r>
            <w:r>
              <w:rPr>
                <w:rFonts w:hint="default" w:ascii="Times New Roman" w:hAnsi="Times New Roman" w:eastAsia="仿宋_GB2312" w:cs="Times New Roman"/>
                <w:color w:val="000000"/>
                <w:kern w:val="0"/>
                <w:sz w:val="22"/>
                <w:u w:val="single"/>
              </w:rPr>
              <w:t xml:space="preserve">        </w:t>
            </w:r>
            <w:r>
              <w:rPr>
                <w:rFonts w:hint="default" w:ascii="Times New Roman" w:hAnsi="Times New Roman" w:eastAsia="仿宋_GB2312" w:cs="Times New Roman"/>
                <w:color w:val="000000"/>
                <w:kern w:val="0"/>
                <w:sz w:val="22"/>
              </w:rPr>
              <w:t>。</w:t>
            </w:r>
          </w:p>
        </w:tc>
      </w:tr>
      <w:tr w14:paraId="4356AC39">
        <w:tblPrEx>
          <w:tblCellMar>
            <w:top w:w="0" w:type="dxa"/>
            <w:left w:w="108" w:type="dxa"/>
            <w:bottom w:w="0" w:type="dxa"/>
            <w:right w:w="108" w:type="dxa"/>
          </w:tblCellMar>
        </w:tblPrEx>
        <w:trPr>
          <w:trHeight w:val="500" w:hRule="atLeast"/>
        </w:trPr>
        <w:tc>
          <w:tcPr>
            <w:tcW w:w="14750" w:type="dxa"/>
            <w:gridSpan w:val="15"/>
            <w:tcBorders>
              <w:top w:val="single" w:color="auto" w:sz="4" w:space="0"/>
              <w:left w:val="single" w:color="auto" w:sz="4" w:space="0"/>
              <w:bottom w:val="single" w:color="auto" w:sz="4" w:space="0"/>
              <w:right w:val="single" w:color="auto" w:sz="4" w:space="0"/>
            </w:tcBorders>
            <w:noWrap/>
            <w:vAlign w:val="center"/>
          </w:tcPr>
          <w:p w14:paraId="725FA01D">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备注：</w:t>
            </w:r>
          </w:p>
        </w:tc>
      </w:tr>
      <w:tr w14:paraId="72C927BB">
        <w:tblPrEx>
          <w:tblCellMar>
            <w:top w:w="0" w:type="dxa"/>
            <w:left w:w="108" w:type="dxa"/>
            <w:bottom w:w="0" w:type="dxa"/>
            <w:right w:w="108" w:type="dxa"/>
          </w:tblCellMar>
        </w:tblPrEx>
        <w:trPr>
          <w:trHeight w:val="560" w:hRule="atLeast"/>
        </w:trPr>
        <w:tc>
          <w:tcPr>
            <w:tcW w:w="14750" w:type="dxa"/>
            <w:gridSpan w:val="15"/>
            <w:tcBorders>
              <w:top w:val="single" w:color="auto" w:sz="4" w:space="0"/>
              <w:left w:val="single" w:color="auto" w:sz="4" w:space="0"/>
              <w:bottom w:val="single" w:color="auto" w:sz="4" w:space="0"/>
              <w:right w:val="single" w:color="auto" w:sz="4" w:space="0"/>
            </w:tcBorders>
            <w:noWrap w:val="0"/>
            <w:vAlign w:val="center"/>
          </w:tcPr>
          <w:p w14:paraId="6F947A8C">
            <w:pPr>
              <w:widowControl/>
              <w:jc w:val="left"/>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汇交人承诺</w:t>
            </w:r>
            <w:r>
              <w:rPr>
                <w:rFonts w:hint="default" w:ascii="Times New Roman" w:hAnsi="Times New Roman" w:eastAsia="仿宋_GB2312" w:cs="Times New Roman"/>
                <w:color w:val="000000"/>
                <w:kern w:val="0"/>
                <w:sz w:val="22"/>
              </w:rPr>
              <w:t>：本次汇交的地质资料齐全完整、真实有效，符合地质工作相关专业规范和标准，若情况不属实，愿意承担由此产生的一切法律责任。</w:t>
            </w:r>
          </w:p>
        </w:tc>
      </w:tr>
      <w:tr w14:paraId="65AE9B7B">
        <w:tblPrEx>
          <w:tblCellMar>
            <w:top w:w="0" w:type="dxa"/>
            <w:left w:w="108" w:type="dxa"/>
            <w:bottom w:w="0" w:type="dxa"/>
            <w:right w:w="108" w:type="dxa"/>
          </w:tblCellMar>
        </w:tblPrEx>
        <w:trPr>
          <w:trHeight w:val="261" w:hRule="atLeast"/>
        </w:trPr>
        <w:tc>
          <w:tcPr>
            <w:tcW w:w="14750" w:type="dxa"/>
            <w:gridSpan w:val="15"/>
            <w:tcBorders>
              <w:top w:val="nil"/>
              <w:left w:val="nil"/>
              <w:bottom w:val="nil"/>
              <w:right w:val="nil"/>
            </w:tcBorders>
            <w:noWrap w:val="0"/>
            <w:vAlign w:val="center"/>
          </w:tcPr>
          <w:p w14:paraId="2EF39939">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报送单位（盖章）：                   报送人：                        接收单位（盖章）：                   接收人：</w:t>
            </w:r>
          </w:p>
        </w:tc>
      </w:tr>
      <w:tr w14:paraId="097B4F73">
        <w:tblPrEx>
          <w:tblCellMar>
            <w:top w:w="0" w:type="dxa"/>
            <w:left w:w="108" w:type="dxa"/>
            <w:bottom w:w="0" w:type="dxa"/>
            <w:right w:w="108" w:type="dxa"/>
          </w:tblCellMar>
        </w:tblPrEx>
        <w:trPr>
          <w:trHeight w:val="220" w:hRule="atLeast"/>
        </w:trPr>
        <w:tc>
          <w:tcPr>
            <w:tcW w:w="14750" w:type="dxa"/>
            <w:gridSpan w:val="15"/>
            <w:tcBorders>
              <w:top w:val="nil"/>
              <w:left w:val="nil"/>
              <w:bottom w:val="nil"/>
              <w:right w:val="nil"/>
            </w:tcBorders>
            <w:noWrap w:val="0"/>
            <w:vAlign w:val="center"/>
          </w:tcPr>
          <w:p w14:paraId="27920DBE">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报送日期：     年   月   日          联系电话：</w:t>
            </w:r>
            <w:r>
              <w:rPr>
                <w:rFonts w:hint="default" w:ascii="Times New Roman" w:hAnsi="Times New Roman" w:cs="Times New Roman"/>
                <w:b/>
                <w:bCs/>
                <w:i/>
                <w:iCs/>
                <w:color w:val="000000"/>
                <w:kern w:val="0"/>
                <w:sz w:val="22"/>
              </w:rPr>
              <w:t xml:space="preserve"> </w:t>
            </w:r>
            <w:r>
              <w:rPr>
                <w:rFonts w:hint="default" w:ascii="Times New Roman" w:hAnsi="Times New Roman" w:eastAsia="仿宋_GB2312" w:cs="Times New Roman"/>
                <w:color w:val="000000"/>
                <w:kern w:val="0"/>
                <w:sz w:val="22"/>
              </w:rPr>
              <w:t xml:space="preserve">                     接收日期：     年   月   日          联系电话：</w:t>
            </w:r>
          </w:p>
        </w:tc>
      </w:tr>
    </w:tbl>
    <w:p w14:paraId="4C4851B3">
      <w:pPr>
        <w:ind w:firstLine="105" w:firstLineChars="50"/>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填报</w:t>
      </w:r>
      <w:r>
        <w:rPr>
          <w:rFonts w:hint="default" w:ascii="Times New Roman" w:hAnsi="Times New Roman" w:eastAsia="仿宋_GB2312" w:cs="Times New Roman"/>
          <w:color w:val="000000"/>
        </w:rPr>
        <w:t>说明：1.此单一式2份，资料汇交人1份，负责接收地质资料的馆藏机构1份。</w:t>
      </w:r>
    </w:p>
    <w:p w14:paraId="78E77CF3">
      <w:pPr>
        <w:ind w:firstLine="105" w:firstLineChars="5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2.所有的数量填写物理量。原始资料件数及数据量仅填写汇交的原始资料的件数和数据量。</w:t>
      </w:r>
    </w:p>
    <w:p w14:paraId="72B516D6">
      <w:pPr>
        <w:ind w:firstLine="105" w:firstLineChars="50"/>
        <w:rPr>
          <w:rFonts w:hint="default" w:ascii="Times New Roman" w:hAnsi="Times New Roman" w:eastAsia="黑体" w:cs="Times New Roman"/>
          <w:color w:val="000000"/>
          <w:sz w:val="32"/>
          <w:szCs w:val="32"/>
        </w:rPr>
        <w:sectPr>
          <w:pgSz w:w="16838" w:h="11906" w:orient="landscape"/>
          <w:pgMar w:top="1293"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3.</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涉密情况</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填写该</w:t>
      </w:r>
      <w:r>
        <w:rPr>
          <w:rFonts w:hint="default" w:ascii="Times New Roman" w:hAnsi="Times New Roman" w:eastAsia="仿宋_GB2312" w:cs="Times New Roman"/>
          <w:color w:val="000000"/>
          <w:highlight w:val="none"/>
        </w:rPr>
        <w:t>档</w:t>
      </w:r>
      <w:r>
        <w:rPr>
          <w:rFonts w:hint="default" w:ascii="Times New Roman" w:hAnsi="Times New Roman" w:eastAsia="仿宋_GB2312" w:cs="Times New Roman"/>
          <w:color w:val="000000"/>
        </w:rPr>
        <w:t>资料</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涉密</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或</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不涉密</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w:t>
      </w:r>
    </w:p>
    <w:p w14:paraId="6070825A">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附件3-2</w:t>
      </w:r>
    </w:p>
    <w:tbl>
      <w:tblPr>
        <w:tblStyle w:val="3"/>
        <w:tblW w:w="5000" w:type="pct"/>
        <w:tblInd w:w="0" w:type="dxa"/>
        <w:tblLayout w:type="autofit"/>
        <w:tblCellMar>
          <w:top w:w="0" w:type="dxa"/>
          <w:left w:w="108" w:type="dxa"/>
          <w:bottom w:w="0" w:type="dxa"/>
          <w:right w:w="108" w:type="dxa"/>
        </w:tblCellMar>
      </w:tblPr>
      <w:tblGrid>
        <w:gridCol w:w="876"/>
        <w:gridCol w:w="1272"/>
        <w:gridCol w:w="732"/>
        <w:gridCol w:w="249"/>
        <w:gridCol w:w="378"/>
        <w:gridCol w:w="652"/>
        <w:gridCol w:w="652"/>
        <w:gridCol w:w="656"/>
        <w:gridCol w:w="943"/>
        <w:gridCol w:w="652"/>
        <w:gridCol w:w="885"/>
        <w:gridCol w:w="576"/>
        <w:gridCol w:w="506"/>
      </w:tblGrid>
      <w:tr w14:paraId="60EA7DB6">
        <w:tblPrEx>
          <w:tblCellMar>
            <w:top w:w="0" w:type="dxa"/>
            <w:left w:w="108" w:type="dxa"/>
            <w:bottom w:w="0" w:type="dxa"/>
            <w:right w:w="108" w:type="dxa"/>
          </w:tblCellMar>
        </w:tblPrEx>
        <w:trPr>
          <w:trHeight w:val="931" w:hRule="atLeast"/>
        </w:trPr>
        <w:tc>
          <w:tcPr>
            <w:tcW w:w="5000" w:type="pct"/>
            <w:gridSpan w:val="13"/>
            <w:tcBorders>
              <w:top w:val="nil"/>
              <w:left w:val="nil"/>
              <w:bottom w:val="nil"/>
              <w:right w:val="nil"/>
            </w:tcBorders>
            <w:noWrap/>
            <w:vAlign w:val="center"/>
          </w:tcPr>
          <w:p w14:paraId="71DB05AF">
            <w:pPr>
              <w:widowControl/>
              <w:jc w:val="center"/>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44"/>
                <w:szCs w:val="44"/>
              </w:rPr>
              <w:t>地质资料汇交汇总表</w:t>
            </w:r>
          </w:p>
        </w:tc>
      </w:tr>
      <w:tr w14:paraId="00BFD7C6">
        <w:tblPrEx>
          <w:tblCellMar>
            <w:top w:w="0" w:type="dxa"/>
            <w:left w:w="108" w:type="dxa"/>
            <w:bottom w:w="0" w:type="dxa"/>
            <w:right w:w="108" w:type="dxa"/>
          </w:tblCellMar>
        </w:tblPrEx>
        <w:trPr>
          <w:trHeight w:val="707"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6446100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资料名称</w:t>
            </w:r>
          </w:p>
        </w:tc>
        <w:tc>
          <w:tcPr>
            <w:tcW w:w="3963" w:type="pct"/>
            <w:gridSpan w:val="11"/>
            <w:tcBorders>
              <w:top w:val="single" w:color="auto" w:sz="4" w:space="0"/>
              <w:left w:val="nil"/>
              <w:bottom w:val="single" w:color="auto" w:sz="4" w:space="0"/>
              <w:right w:val="single" w:color="auto" w:sz="4" w:space="0"/>
            </w:tcBorders>
            <w:noWrap/>
            <w:vAlign w:val="center"/>
          </w:tcPr>
          <w:p w14:paraId="3EE15EDD">
            <w:pPr>
              <w:widowControl/>
              <w:jc w:val="center"/>
              <w:rPr>
                <w:rFonts w:hint="default" w:ascii="Times New Roman" w:hAnsi="Times New Roman" w:cs="Times New Roman"/>
                <w:bCs/>
                <w:iCs/>
                <w:color w:val="000000"/>
                <w:kern w:val="0"/>
                <w:sz w:val="22"/>
              </w:rPr>
            </w:pPr>
          </w:p>
        </w:tc>
      </w:tr>
      <w:tr w14:paraId="73CD7A6F">
        <w:tblPrEx>
          <w:tblCellMar>
            <w:top w:w="0" w:type="dxa"/>
            <w:left w:w="108" w:type="dxa"/>
            <w:bottom w:w="0" w:type="dxa"/>
            <w:right w:w="108" w:type="dxa"/>
          </w:tblCellMar>
        </w:tblPrEx>
        <w:trPr>
          <w:trHeight w:val="688"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7479A36B">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报送单位</w:t>
            </w:r>
            <w:r>
              <w:rPr>
                <w:rFonts w:hint="default" w:ascii="Times New Roman" w:hAnsi="Times New Roman" w:eastAsia="仿宋_GB2312" w:cs="Times New Roman"/>
                <w:color w:val="000000"/>
                <w:kern w:val="0"/>
                <w:sz w:val="22"/>
                <w:highlight w:val="none"/>
              </w:rPr>
              <w:t>档号</w:t>
            </w:r>
          </w:p>
        </w:tc>
        <w:tc>
          <w:tcPr>
            <w:tcW w:w="3963" w:type="pct"/>
            <w:gridSpan w:val="11"/>
            <w:tcBorders>
              <w:top w:val="single" w:color="auto" w:sz="4" w:space="0"/>
              <w:left w:val="nil"/>
              <w:bottom w:val="single" w:color="auto" w:sz="4" w:space="0"/>
              <w:right w:val="single" w:color="auto" w:sz="4" w:space="0"/>
            </w:tcBorders>
            <w:noWrap/>
            <w:vAlign w:val="center"/>
          </w:tcPr>
          <w:p w14:paraId="210C7298">
            <w:pPr>
              <w:widowControl/>
              <w:jc w:val="center"/>
              <w:rPr>
                <w:rFonts w:hint="default" w:ascii="Times New Roman" w:hAnsi="Times New Roman" w:cs="Times New Roman"/>
                <w:bCs/>
                <w:iCs/>
                <w:color w:val="000000"/>
                <w:kern w:val="0"/>
                <w:sz w:val="22"/>
              </w:rPr>
            </w:pPr>
          </w:p>
        </w:tc>
      </w:tr>
      <w:tr w14:paraId="7D97AC83">
        <w:tblPrEx>
          <w:tblCellMar>
            <w:top w:w="0" w:type="dxa"/>
            <w:left w:w="108" w:type="dxa"/>
            <w:bottom w:w="0" w:type="dxa"/>
            <w:right w:w="108" w:type="dxa"/>
          </w:tblCellMar>
        </w:tblPrEx>
        <w:trPr>
          <w:trHeight w:val="698"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2C92AE74">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主要编著者</w:t>
            </w:r>
          </w:p>
        </w:tc>
        <w:tc>
          <w:tcPr>
            <w:tcW w:w="3963" w:type="pct"/>
            <w:gridSpan w:val="11"/>
            <w:tcBorders>
              <w:top w:val="single" w:color="auto" w:sz="4" w:space="0"/>
              <w:left w:val="nil"/>
              <w:bottom w:val="single" w:color="auto" w:sz="4" w:space="0"/>
              <w:right w:val="single" w:color="auto" w:sz="4" w:space="0"/>
            </w:tcBorders>
            <w:noWrap/>
            <w:vAlign w:val="center"/>
          </w:tcPr>
          <w:p w14:paraId="54863DCC">
            <w:pPr>
              <w:widowControl/>
              <w:jc w:val="center"/>
              <w:rPr>
                <w:rFonts w:hint="default" w:ascii="Times New Roman" w:hAnsi="Times New Roman" w:cs="Times New Roman"/>
                <w:bCs/>
                <w:iCs/>
                <w:color w:val="000000"/>
                <w:kern w:val="0"/>
                <w:sz w:val="22"/>
              </w:rPr>
            </w:pPr>
          </w:p>
        </w:tc>
      </w:tr>
      <w:tr w14:paraId="4B65E72D">
        <w:tblPrEx>
          <w:tblCellMar>
            <w:top w:w="0" w:type="dxa"/>
            <w:left w:w="108" w:type="dxa"/>
            <w:bottom w:w="0" w:type="dxa"/>
            <w:right w:w="108" w:type="dxa"/>
          </w:tblCellMar>
        </w:tblPrEx>
        <w:trPr>
          <w:trHeight w:val="686" w:hRule="atLeast"/>
        </w:trPr>
        <w:tc>
          <w:tcPr>
            <w:tcW w:w="369" w:type="pct"/>
            <w:vMerge w:val="restart"/>
            <w:tcBorders>
              <w:top w:val="nil"/>
              <w:left w:val="single" w:color="auto" w:sz="4" w:space="0"/>
              <w:bottom w:val="single" w:color="auto" w:sz="4" w:space="0"/>
              <w:right w:val="single" w:color="auto" w:sz="4" w:space="0"/>
            </w:tcBorders>
            <w:noWrap w:val="0"/>
            <w:vAlign w:val="center"/>
          </w:tcPr>
          <w:p w14:paraId="6F028AF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文件</w:t>
            </w:r>
          </w:p>
          <w:p w14:paraId="0DC0EDC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数量</w:t>
            </w:r>
          </w:p>
          <w:p w14:paraId="365EA706">
            <w:pPr>
              <w:widowControl/>
              <w:jc w:val="center"/>
              <w:rPr>
                <w:rFonts w:hint="default"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件</w:t>
            </w:r>
            <w:r>
              <w:rPr>
                <w:rFonts w:hint="eastAsia" w:ascii="Times New Roman" w:hAnsi="Times New Roman" w:eastAsia="仿宋_GB2312" w:cs="Times New Roman"/>
                <w:color w:val="000000"/>
                <w:kern w:val="0"/>
                <w:sz w:val="22"/>
                <w:lang w:eastAsia="zh-CN"/>
              </w:rPr>
              <w:t>）</w:t>
            </w:r>
          </w:p>
        </w:tc>
        <w:tc>
          <w:tcPr>
            <w:tcW w:w="666" w:type="pct"/>
            <w:tcBorders>
              <w:top w:val="nil"/>
              <w:left w:val="nil"/>
              <w:bottom w:val="single" w:color="auto" w:sz="4" w:space="0"/>
              <w:right w:val="single" w:color="auto" w:sz="4" w:space="0"/>
            </w:tcBorders>
            <w:noWrap w:val="0"/>
            <w:vAlign w:val="center"/>
          </w:tcPr>
          <w:p w14:paraId="3B609E79">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成果资料</w:t>
            </w:r>
          </w:p>
        </w:tc>
        <w:tc>
          <w:tcPr>
            <w:tcW w:w="420" w:type="pct"/>
            <w:tcBorders>
              <w:top w:val="nil"/>
              <w:left w:val="nil"/>
              <w:bottom w:val="single" w:color="auto" w:sz="4" w:space="0"/>
              <w:right w:val="single" w:color="auto" w:sz="4" w:space="0"/>
            </w:tcBorders>
            <w:noWrap w:val="0"/>
            <w:vAlign w:val="center"/>
          </w:tcPr>
          <w:p w14:paraId="6EE401D3">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正</w:t>
            </w:r>
          </w:p>
          <w:p w14:paraId="3AA67F8F">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文</w:t>
            </w:r>
          </w:p>
        </w:tc>
        <w:tc>
          <w:tcPr>
            <w:tcW w:w="375" w:type="pct"/>
            <w:gridSpan w:val="2"/>
            <w:tcBorders>
              <w:top w:val="nil"/>
              <w:left w:val="nil"/>
              <w:bottom w:val="single" w:color="auto" w:sz="4" w:space="0"/>
              <w:right w:val="single" w:color="auto" w:sz="4" w:space="0"/>
            </w:tcBorders>
            <w:noWrap w:val="0"/>
            <w:vAlign w:val="center"/>
          </w:tcPr>
          <w:p w14:paraId="0B00FC24">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审批</w:t>
            </w:r>
          </w:p>
        </w:tc>
        <w:tc>
          <w:tcPr>
            <w:tcW w:w="375" w:type="pct"/>
            <w:tcBorders>
              <w:top w:val="nil"/>
              <w:left w:val="nil"/>
              <w:bottom w:val="single" w:color="auto" w:sz="4" w:space="0"/>
              <w:right w:val="single" w:color="auto" w:sz="4" w:space="0"/>
            </w:tcBorders>
            <w:noWrap w:val="0"/>
            <w:vAlign w:val="center"/>
          </w:tcPr>
          <w:p w14:paraId="4F4BF75A">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附图</w:t>
            </w:r>
          </w:p>
        </w:tc>
        <w:tc>
          <w:tcPr>
            <w:tcW w:w="375" w:type="pct"/>
            <w:tcBorders>
              <w:top w:val="nil"/>
              <w:left w:val="nil"/>
              <w:bottom w:val="single" w:color="auto" w:sz="4" w:space="0"/>
              <w:right w:val="single" w:color="auto" w:sz="4" w:space="0"/>
            </w:tcBorders>
            <w:noWrap w:val="0"/>
            <w:vAlign w:val="center"/>
          </w:tcPr>
          <w:p w14:paraId="296D20FA">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附表</w:t>
            </w:r>
          </w:p>
        </w:tc>
        <w:tc>
          <w:tcPr>
            <w:tcW w:w="375" w:type="pct"/>
            <w:tcBorders>
              <w:top w:val="nil"/>
              <w:left w:val="nil"/>
              <w:bottom w:val="single" w:color="auto" w:sz="4" w:space="0"/>
              <w:right w:val="single" w:color="auto" w:sz="4" w:space="0"/>
            </w:tcBorders>
            <w:noWrap w:val="0"/>
            <w:vAlign w:val="center"/>
          </w:tcPr>
          <w:p w14:paraId="65B1C50D">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附</w:t>
            </w:r>
          </w:p>
          <w:p w14:paraId="129E3435">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件</w:t>
            </w:r>
          </w:p>
        </w:tc>
        <w:tc>
          <w:tcPr>
            <w:tcW w:w="536" w:type="pct"/>
            <w:tcBorders>
              <w:top w:val="nil"/>
              <w:left w:val="nil"/>
              <w:bottom w:val="single" w:color="auto" w:sz="4" w:space="0"/>
              <w:right w:val="single" w:color="auto" w:sz="4" w:space="0"/>
            </w:tcBorders>
            <w:noWrap w:val="0"/>
            <w:vAlign w:val="center"/>
          </w:tcPr>
          <w:p w14:paraId="3BD893AD">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数据库</w:t>
            </w:r>
          </w:p>
        </w:tc>
        <w:tc>
          <w:tcPr>
            <w:tcW w:w="375" w:type="pct"/>
            <w:tcBorders>
              <w:top w:val="nil"/>
              <w:left w:val="nil"/>
              <w:bottom w:val="single" w:color="auto" w:sz="4" w:space="0"/>
              <w:right w:val="single" w:color="auto" w:sz="4" w:space="0"/>
            </w:tcBorders>
            <w:noWrap w:val="0"/>
            <w:vAlign w:val="center"/>
          </w:tcPr>
          <w:p w14:paraId="6E46C5C6">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软件</w:t>
            </w:r>
          </w:p>
        </w:tc>
        <w:tc>
          <w:tcPr>
            <w:tcW w:w="504" w:type="pct"/>
            <w:tcBorders>
              <w:top w:val="nil"/>
              <w:left w:val="nil"/>
              <w:bottom w:val="single" w:color="auto" w:sz="4" w:space="0"/>
              <w:right w:val="single" w:color="auto" w:sz="4" w:space="0"/>
            </w:tcBorders>
            <w:noWrap w:val="0"/>
            <w:vAlign w:val="center"/>
          </w:tcPr>
          <w:p w14:paraId="73B2ACBE">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多媒体</w:t>
            </w:r>
          </w:p>
        </w:tc>
        <w:tc>
          <w:tcPr>
            <w:tcW w:w="625" w:type="pct"/>
            <w:gridSpan w:val="2"/>
            <w:tcBorders>
              <w:top w:val="single" w:color="auto" w:sz="4" w:space="0"/>
              <w:left w:val="nil"/>
              <w:bottom w:val="single" w:color="auto" w:sz="4" w:space="0"/>
              <w:right w:val="single" w:color="auto" w:sz="4" w:space="0"/>
            </w:tcBorders>
            <w:noWrap w:val="0"/>
            <w:vAlign w:val="center"/>
          </w:tcPr>
          <w:p w14:paraId="1D97E6B2">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其</w:t>
            </w:r>
          </w:p>
          <w:p w14:paraId="18B3FFEC">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他</w:t>
            </w:r>
          </w:p>
        </w:tc>
      </w:tr>
      <w:tr w14:paraId="0F7900AD">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7C1BF7DD">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22E66D6B">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纸质文件</w:t>
            </w:r>
          </w:p>
        </w:tc>
        <w:tc>
          <w:tcPr>
            <w:tcW w:w="420" w:type="pct"/>
            <w:tcBorders>
              <w:top w:val="nil"/>
              <w:left w:val="nil"/>
              <w:bottom w:val="single" w:color="auto" w:sz="4" w:space="0"/>
              <w:right w:val="single" w:color="auto" w:sz="4" w:space="0"/>
            </w:tcBorders>
            <w:noWrap w:val="0"/>
            <w:vAlign w:val="center"/>
          </w:tcPr>
          <w:p w14:paraId="772F6079">
            <w:pPr>
              <w:widowControl/>
              <w:jc w:val="center"/>
              <w:rPr>
                <w:rFonts w:hint="default" w:ascii="Times New Roman" w:hAnsi="Times New Roman" w:cs="Times New Roman"/>
                <w:bCs/>
                <w:iCs/>
                <w:color w:val="000000"/>
                <w:kern w:val="0"/>
                <w:sz w:val="22"/>
              </w:rPr>
            </w:pPr>
          </w:p>
        </w:tc>
        <w:tc>
          <w:tcPr>
            <w:tcW w:w="375" w:type="pct"/>
            <w:gridSpan w:val="2"/>
            <w:tcBorders>
              <w:top w:val="nil"/>
              <w:left w:val="nil"/>
              <w:bottom w:val="single" w:color="auto" w:sz="4" w:space="0"/>
              <w:right w:val="single" w:color="auto" w:sz="4" w:space="0"/>
            </w:tcBorders>
            <w:noWrap w:val="0"/>
            <w:vAlign w:val="center"/>
          </w:tcPr>
          <w:p w14:paraId="01D0BDC2">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341001B6">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19D05160">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B5A07E3">
            <w:pPr>
              <w:widowControl/>
              <w:jc w:val="center"/>
              <w:rPr>
                <w:rFonts w:hint="default" w:ascii="Times New Roman" w:hAnsi="Times New Roman" w:cs="Times New Roman"/>
                <w:bCs/>
                <w:iCs/>
                <w:color w:val="000000"/>
                <w:kern w:val="0"/>
                <w:sz w:val="22"/>
              </w:rPr>
            </w:pPr>
          </w:p>
        </w:tc>
        <w:tc>
          <w:tcPr>
            <w:tcW w:w="536" w:type="pct"/>
            <w:tcBorders>
              <w:top w:val="nil"/>
              <w:left w:val="nil"/>
              <w:bottom w:val="single" w:color="auto" w:sz="4" w:space="0"/>
              <w:right w:val="single" w:color="auto" w:sz="4" w:space="0"/>
            </w:tcBorders>
            <w:noWrap w:val="0"/>
            <w:vAlign w:val="center"/>
          </w:tcPr>
          <w:p w14:paraId="5AB3B990">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1A33013">
            <w:pPr>
              <w:widowControl/>
              <w:jc w:val="center"/>
              <w:rPr>
                <w:rFonts w:hint="default" w:ascii="Times New Roman" w:hAnsi="Times New Roman" w:cs="Times New Roman"/>
                <w:bCs/>
                <w:iCs/>
                <w:color w:val="000000"/>
                <w:kern w:val="0"/>
                <w:sz w:val="22"/>
              </w:rPr>
            </w:pPr>
          </w:p>
        </w:tc>
        <w:tc>
          <w:tcPr>
            <w:tcW w:w="504" w:type="pct"/>
            <w:tcBorders>
              <w:top w:val="nil"/>
              <w:left w:val="nil"/>
              <w:bottom w:val="single" w:color="auto" w:sz="4" w:space="0"/>
              <w:right w:val="single" w:color="auto" w:sz="4" w:space="0"/>
            </w:tcBorders>
            <w:noWrap w:val="0"/>
            <w:vAlign w:val="center"/>
          </w:tcPr>
          <w:p w14:paraId="0B4091B7">
            <w:pPr>
              <w:widowControl/>
              <w:jc w:val="center"/>
              <w:rPr>
                <w:rFonts w:hint="default" w:ascii="Times New Roman" w:hAnsi="Times New Roman" w:cs="Times New Roman"/>
                <w:bCs/>
                <w:iCs/>
                <w:color w:val="000000"/>
                <w:kern w:val="0"/>
                <w:sz w:val="22"/>
              </w:rPr>
            </w:pPr>
          </w:p>
        </w:tc>
        <w:tc>
          <w:tcPr>
            <w:tcW w:w="625" w:type="pct"/>
            <w:gridSpan w:val="2"/>
            <w:tcBorders>
              <w:top w:val="single" w:color="auto" w:sz="4" w:space="0"/>
              <w:left w:val="nil"/>
              <w:bottom w:val="single" w:color="auto" w:sz="4" w:space="0"/>
              <w:right w:val="single" w:color="auto" w:sz="4" w:space="0"/>
            </w:tcBorders>
            <w:noWrap w:val="0"/>
            <w:vAlign w:val="center"/>
          </w:tcPr>
          <w:p w14:paraId="675E7D52">
            <w:pPr>
              <w:widowControl/>
              <w:jc w:val="center"/>
              <w:rPr>
                <w:rFonts w:hint="default" w:ascii="Times New Roman" w:hAnsi="Times New Roman" w:cs="Times New Roman"/>
                <w:bCs/>
                <w:iCs/>
                <w:color w:val="000000"/>
                <w:kern w:val="0"/>
                <w:sz w:val="22"/>
              </w:rPr>
            </w:pPr>
          </w:p>
        </w:tc>
      </w:tr>
      <w:tr w14:paraId="748DED4E">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124C4E16">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7BBA2A2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源电子</w:t>
            </w:r>
          </w:p>
          <w:p w14:paraId="662E801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文件</w:t>
            </w:r>
          </w:p>
        </w:tc>
        <w:tc>
          <w:tcPr>
            <w:tcW w:w="420" w:type="pct"/>
            <w:tcBorders>
              <w:top w:val="nil"/>
              <w:left w:val="nil"/>
              <w:bottom w:val="single" w:color="auto" w:sz="4" w:space="0"/>
              <w:right w:val="single" w:color="auto" w:sz="4" w:space="0"/>
            </w:tcBorders>
            <w:noWrap w:val="0"/>
            <w:vAlign w:val="center"/>
          </w:tcPr>
          <w:p w14:paraId="135DA4DC">
            <w:pPr>
              <w:widowControl/>
              <w:jc w:val="center"/>
              <w:rPr>
                <w:rFonts w:hint="default" w:ascii="Times New Roman" w:hAnsi="Times New Roman" w:cs="Times New Roman"/>
                <w:bCs/>
                <w:iCs/>
                <w:color w:val="000000"/>
                <w:kern w:val="0"/>
                <w:sz w:val="22"/>
              </w:rPr>
            </w:pPr>
          </w:p>
        </w:tc>
        <w:tc>
          <w:tcPr>
            <w:tcW w:w="375" w:type="pct"/>
            <w:gridSpan w:val="2"/>
            <w:tcBorders>
              <w:top w:val="nil"/>
              <w:left w:val="nil"/>
              <w:bottom w:val="single" w:color="auto" w:sz="4" w:space="0"/>
              <w:right w:val="single" w:color="auto" w:sz="4" w:space="0"/>
            </w:tcBorders>
            <w:noWrap w:val="0"/>
            <w:vAlign w:val="center"/>
          </w:tcPr>
          <w:p w14:paraId="768221C8">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109A0AAE">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4D087385">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B9AF432">
            <w:pPr>
              <w:widowControl/>
              <w:jc w:val="center"/>
              <w:rPr>
                <w:rFonts w:hint="default" w:ascii="Times New Roman" w:hAnsi="Times New Roman" w:cs="Times New Roman"/>
                <w:bCs/>
                <w:iCs/>
                <w:color w:val="000000"/>
                <w:kern w:val="0"/>
                <w:sz w:val="22"/>
              </w:rPr>
            </w:pPr>
          </w:p>
        </w:tc>
        <w:tc>
          <w:tcPr>
            <w:tcW w:w="536" w:type="pct"/>
            <w:tcBorders>
              <w:top w:val="nil"/>
              <w:left w:val="nil"/>
              <w:bottom w:val="single" w:color="auto" w:sz="4" w:space="0"/>
              <w:right w:val="single" w:color="auto" w:sz="4" w:space="0"/>
            </w:tcBorders>
            <w:noWrap w:val="0"/>
            <w:vAlign w:val="center"/>
          </w:tcPr>
          <w:p w14:paraId="7A6C945F">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770A42FF">
            <w:pPr>
              <w:widowControl/>
              <w:jc w:val="center"/>
              <w:rPr>
                <w:rFonts w:hint="default" w:ascii="Times New Roman" w:hAnsi="Times New Roman" w:cs="Times New Roman"/>
                <w:bCs/>
                <w:iCs/>
                <w:color w:val="000000"/>
                <w:kern w:val="0"/>
                <w:sz w:val="22"/>
              </w:rPr>
            </w:pPr>
          </w:p>
        </w:tc>
        <w:tc>
          <w:tcPr>
            <w:tcW w:w="504" w:type="pct"/>
            <w:tcBorders>
              <w:top w:val="nil"/>
              <w:left w:val="nil"/>
              <w:bottom w:val="single" w:color="auto" w:sz="4" w:space="0"/>
              <w:right w:val="single" w:color="auto" w:sz="4" w:space="0"/>
            </w:tcBorders>
            <w:noWrap w:val="0"/>
            <w:vAlign w:val="center"/>
          </w:tcPr>
          <w:p w14:paraId="04657526">
            <w:pPr>
              <w:widowControl/>
              <w:jc w:val="center"/>
              <w:rPr>
                <w:rFonts w:hint="default" w:ascii="Times New Roman" w:hAnsi="Times New Roman" w:cs="Times New Roman"/>
                <w:bCs/>
                <w:iCs/>
                <w:color w:val="000000"/>
                <w:kern w:val="0"/>
                <w:sz w:val="22"/>
              </w:rPr>
            </w:pPr>
          </w:p>
        </w:tc>
        <w:tc>
          <w:tcPr>
            <w:tcW w:w="625" w:type="pct"/>
            <w:gridSpan w:val="2"/>
            <w:tcBorders>
              <w:top w:val="single" w:color="auto" w:sz="4" w:space="0"/>
              <w:left w:val="nil"/>
              <w:bottom w:val="single" w:color="auto" w:sz="4" w:space="0"/>
              <w:right w:val="single" w:color="auto" w:sz="4" w:space="0"/>
            </w:tcBorders>
            <w:noWrap w:val="0"/>
            <w:vAlign w:val="center"/>
          </w:tcPr>
          <w:p w14:paraId="164C8813">
            <w:pPr>
              <w:widowControl/>
              <w:jc w:val="center"/>
              <w:rPr>
                <w:rFonts w:hint="default" w:ascii="Times New Roman" w:hAnsi="Times New Roman" w:cs="Times New Roman"/>
                <w:bCs/>
                <w:iCs/>
                <w:color w:val="000000"/>
                <w:kern w:val="0"/>
                <w:sz w:val="22"/>
              </w:rPr>
            </w:pPr>
          </w:p>
        </w:tc>
      </w:tr>
      <w:tr w14:paraId="0A0AFF53">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25FE3960">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2070AC91">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存档电子文件</w:t>
            </w:r>
          </w:p>
        </w:tc>
        <w:tc>
          <w:tcPr>
            <w:tcW w:w="420" w:type="pct"/>
            <w:tcBorders>
              <w:top w:val="nil"/>
              <w:left w:val="nil"/>
              <w:bottom w:val="single" w:color="auto" w:sz="4" w:space="0"/>
              <w:right w:val="single" w:color="auto" w:sz="4" w:space="0"/>
            </w:tcBorders>
            <w:noWrap w:val="0"/>
            <w:vAlign w:val="center"/>
          </w:tcPr>
          <w:p w14:paraId="62D346DB">
            <w:pPr>
              <w:widowControl/>
              <w:jc w:val="center"/>
              <w:rPr>
                <w:rFonts w:hint="default" w:ascii="Times New Roman" w:hAnsi="Times New Roman" w:cs="Times New Roman"/>
                <w:bCs/>
                <w:iCs/>
                <w:color w:val="000000"/>
                <w:kern w:val="0"/>
                <w:sz w:val="22"/>
              </w:rPr>
            </w:pPr>
          </w:p>
        </w:tc>
        <w:tc>
          <w:tcPr>
            <w:tcW w:w="375" w:type="pct"/>
            <w:gridSpan w:val="2"/>
            <w:tcBorders>
              <w:top w:val="nil"/>
              <w:left w:val="nil"/>
              <w:bottom w:val="single" w:color="auto" w:sz="4" w:space="0"/>
              <w:right w:val="single" w:color="auto" w:sz="4" w:space="0"/>
            </w:tcBorders>
            <w:noWrap w:val="0"/>
            <w:vAlign w:val="center"/>
          </w:tcPr>
          <w:p w14:paraId="285E2CD5">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8A908AF">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05D5F6D8">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4892AB06">
            <w:pPr>
              <w:widowControl/>
              <w:jc w:val="center"/>
              <w:rPr>
                <w:rFonts w:hint="default" w:ascii="Times New Roman" w:hAnsi="Times New Roman" w:cs="Times New Roman"/>
                <w:bCs/>
                <w:iCs/>
                <w:color w:val="000000"/>
                <w:kern w:val="0"/>
                <w:sz w:val="22"/>
              </w:rPr>
            </w:pPr>
          </w:p>
        </w:tc>
        <w:tc>
          <w:tcPr>
            <w:tcW w:w="536" w:type="pct"/>
            <w:tcBorders>
              <w:top w:val="nil"/>
              <w:left w:val="nil"/>
              <w:bottom w:val="single" w:color="auto" w:sz="4" w:space="0"/>
              <w:right w:val="single" w:color="auto" w:sz="4" w:space="0"/>
            </w:tcBorders>
            <w:noWrap w:val="0"/>
            <w:vAlign w:val="center"/>
          </w:tcPr>
          <w:p w14:paraId="7F47362E">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110284A">
            <w:pPr>
              <w:widowControl/>
              <w:jc w:val="center"/>
              <w:rPr>
                <w:rFonts w:hint="default" w:ascii="Times New Roman" w:hAnsi="Times New Roman" w:cs="Times New Roman"/>
                <w:bCs/>
                <w:iCs/>
                <w:color w:val="000000"/>
                <w:kern w:val="0"/>
                <w:sz w:val="22"/>
              </w:rPr>
            </w:pPr>
          </w:p>
        </w:tc>
        <w:tc>
          <w:tcPr>
            <w:tcW w:w="504" w:type="pct"/>
            <w:tcBorders>
              <w:top w:val="nil"/>
              <w:left w:val="nil"/>
              <w:bottom w:val="single" w:color="auto" w:sz="4" w:space="0"/>
              <w:right w:val="single" w:color="auto" w:sz="4" w:space="0"/>
            </w:tcBorders>
            <w:noWrap w:val="0"/>
            <w:vAlign w:val="center"/>
          </w:tcPr>
          <w:p w14:paraId="467F07D6">
            <w:pPr>
              <w:widowControl/>
              <w:jc w:val="center"/>
              <w:rPr>
                <w:rFonts w:hint="default" w:ascii="Times New Roman" w:hAnsi="Times New Roman" w:cs="Times New Roman"/>
                <w:bCs/>
                <w:iCs/>
                <w:color w:val="000000"/>
                <w:kern w:val="0"/>
                <w:sz w:val="22"/>
              </w:rPr>
            </w:pPr>
          </w:p>
        </w:tc>
        <w:tc>
          <w:tcPr>
            <w:tcW w:w="625" w:type="pct"/>
            <w:gridSpan w:val="2"/>
            <w:tcBorders>
              <w:top w:val="single" w:color="auto" w:sz="4" w:space="0"/>
              <w:left w:val="nil"/>
              <w:bottom w:val="single" w:color="auto" w:sz="4" w:space="0"/>
              <w:right w:val="single" w:color="auto" w:sz="4" w:space="0"/>
            </w:tcBorders>
            <w:noWrap w:val="0"/>
            <w:vAlign w:val="center"/>
          </w:tcPr>
          <w:p w14:paraId="0BFF74F3">
            <w:pPr>
              <w:widowControl/>
              <w:jc w:val="center"/>
              <w:rPr>
                <w:rFonts w:hint="default" w:ascii="Times New Roman" w:hAnsi="Times New Roman" w:cs="Times New Roman"/>
                <w:bCs/>
                <w:iCs/>
                <w:color w:val="000000"/>
                <w:kern w:val="0"/>
                <w:sz w:val="22"/>
              </w:rPr>
            </w:pPr>
          </w:p>
        </w:tc>
      </w:tr>
      <w:tr w14:paraId="64B0EDD1">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7160EACE">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679E761C">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原始资料</w:t>
            </w:r>
          </w:p>
        </w:tc>
        <w:tc>
          <w:tcPr>
            <w:tcW w:w="420" w:type="pct"/>
            <w:tcBorders>
              <w:top w:val="nil"/>
              <w:left w:val="nil"/>
              <w:bottom w:val="single" w:color="auto" w:sz="4" w:space="0"/>
              <w:right w:val="single" w:color="auto" w:sz="4" w:space="0"/>
            </w:tcBorders>
            <w:noWrap w:val="0"/>
            <w:vAlign w:val="center"/>
          </w:tcPr>
          <w:p w14:paraId="5417CB76">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底</w:t>
            </w:r>
          </w:p>
        </w:tc>
        <w:tc>
          <w:tcPr>
            <w:tcW w:w="375" w:type="pct"/>
            <w:gridSpan w:val="2"/>
            <w:tcBorders>
              <w:top w:val="nil"/>
              <w:left w:val="nil"/>
              <w:bottom w:val="single" w:color="auto" w:sz="4" w:space="0"/>
              <w:right w:val="single" w:color="auto" w:sz="4" w:space="0"/>
            </w:tcBorders>
            <w:noWrap w:val="0"/>
            <w:vAlign w:val="center"/>
          </w:tcPr>
          <w:p w14:paraId="312E80CD">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测</w:t>
            </w:r>
          </w:p>
        </w:tc>
        <w:tc>
          <w:tcPr>
            <w:tcW w:w="375" w:type="pct"/>
            <w:tcBorders>
              <w:top w:val="nil"/>
              <w:left w:val="nil"/>
              <w:bottom w:val="single" w:color="auto" w:sz="4" w:space="0"/>
              <w:right w:val="single" w:color="auto" w:sz="4" w:space="0"/>
            </w:tcBorders>
            <w:noWrap w:val="0"/>
            <w:vAlign w:val="center"/>
          </w:tcPr>
          <w:p w14:paraId="223B8F57">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观</w:t>
            </w:r>
          </w:p>
        </w:tc>
        <w:tc>
          <w:tcPr>
            <w:tcW w:w="375" w:type="pct"/>
            <w:tcBorders>
              <w:top w:val="nil"/>
              <w:left w:val="nil"/>
              <w:bottom w:val="single" w:color="auto" w:sz="4" w:space="0"/>
              <w:right w:val="single" w:color="auto" w:sz="4" w:space="0"/>
            </w:tcBorders>
            <w:noWrap w:val="0"/>
            <w:vAlign w:val="center"/>
          </w:tcPr>
          <w:p w14:paraId="46AB6D4F">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探</w:t>
            </w:r>
          </w:p>
        </w:tc>
        <w:tc>
          <w:tcPr>
            <w:tcW w:w="375" w:type="pct"/>
            <w:tcBorders>
              <w:top w:val="nil"/>
              <w:left w:val="nil"/>
              <w:bottom w:val="single" w:color="auto" w:sz="4" w:space="0"/>
              <w:right w:val="single" w:color="auto" w:sz="4" w:space="0"/>
            </w:tcBorders>
            <w:noWrap w:val="0"/>
            <w:vAlign w:val="center"/>
          </w:tcPr>
          <w:p w14:paraId="264E449B">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样</w:t>
            </w:r>
          </w:p>
        </w:tc>
        <w:tc>
          <w:tcPr>
            <w:tcW w:w="536" w:type="pct"/>
            <w:tcBorders>
              <w:top w:val="nil"/>
              <w:left w:val="nil"/>
              <w:bottom w:val="single" w:color="auto" w:sz="4" w:space="0"/>
              <w:right w:val="single" w:color="auto" w:sz="4" w:space="0"/>
            </w:tcBorders>
            <w:noWrap w:val="0"/>
            <w:vAlign w:val="center"/>
          </w:tcPr>
          <w:p w14:paraId="47BFD430">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试</w:t>
            </w:r>
          </w:p>
        </w:tc>
        <w:tc>
          <w:tcPr>
            <w:tcW w:w="375" w:type="pct"/>
            <w:tcBorders>
              <w:top w:val="nil"/>
              <w:left w:val="nil"/>
              <w:bottom w:val="single" w:color="auto" w:sz="4" w:space="0"/>
              <w:right w:val="single" w:color="auto" w:sz="4" w:space="0"/>
            </w:tcBorders>
            <w:noWrap w:val="0"/>
            <w:vAlign w:val="center"/>
          </w:tcPr>
          <w:p w14:paraId="4795835B">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录</w:t>
            </w:r>
          </w:p>
        </w:tc>
        <w:tc>
          <w:tcPr>
            <w:tcW w:w="504" w:type="pct"/>
            <w:tcBorders>
              <w:top w:val="nil"/>
              <w:left w:val="nil"/>
              <w:bottom w:val="single" w:color="auto" w:sz="4" w:space="0"/>
              <w:right w:val="single" w:color="auto" w:sz="4" w:space="0"/>
            </w:tcBorders>
            <w:noWrap w:val="0"/>
            <w:vAlign w:val="center"/>
          </w:tcPr>
          <w:p w14:paraId="3FD92430">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像</w:t>
            </w:r>
          </w:p>
        </w:tc>
        <w:tc>
          <w:tcPr>
            <w:tcW w:w="333" w:type="pct"/>
            <w:tcBorders>
              <w:top w:val="nil"/>
              <w:left w:val="nil"/>
              <w:bottom w:val="single" w:color="auto" w:sz="4" w:space="0"/>
              <w:right w:val="single" w:color="auto" w:sz="4" w:space="0"/>
            </w:tcBorders>
            <w:noWrap w:val="0"/>
            <w:vAlign w:val="center"/>
          </w:tcPr>
          <w:p w14:paraId="6750F7AD">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综</w:t>
            </w:r>
          </w:p>
        </w:tc>
        <w:tc>
          <w:tcPr>
            <w:tcW w:w="291" w:type="pct"/>
            <w:tcBorders>
              <w:top w:val="nil"/>
              <w:left w:val="nil"/>
              <w:bottom w:val="single" w:color="auto" w:sz="4" w:space="0"/>
              <w:right w:val="single" w:color="auto" w:sz="4" w:space="0"/>
            </w:tcBorders>
            <w:noWrap w:val="0"/>
            <w:vAlign w:val="center"/>
          </w:tcPr>
          <w:p w14:paraId="22FEAC5F">
            <w:pPr>
              <w:widowControl/>
              <w:jc w:val="center"/>
              <w:rPr>
                <w:rFonts w:hint="default" w:ascii="Times New Roman" w:hAnsi="Times New Roman" w:eastAsia="仿宋_GB2312" w:cs="Times New Roman"/>
                <w:b w:val="0"/>
                <w:bCs w:val="0"/>
                <w:color w:val="000000"/>
                <w:kern w:val="0"/>
                <w:sz w:val="22"/>
              </w:rPr>
            </w:pPr>
            <w:r>
              <w:rPr>
                <w:rFonts w:hint="default" w:ascii="Times New Roman" w:hAnsi="Times New Roman" w:eastAsia="仿宋_GB2312" w:cs="Times New Roman"/>
                <w:b w:val="0"/>
                <w:bCs w:val="0"/>
                <w:color w:val="000000"/>
                <w:kern w:val="0"/>
                <w:sz w:val="22"/>
              </w:rPr>
              <w:t>文</w:t>
            </w:r>
          </w:p>
        </w:tc>
      </w:tr>
      <w:tr w14:paraId="05DAA47E">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2FE0243B">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5CC25F43">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纸质文件</w:t>
            </w:r>
          </w:p>
        </w:tc>
        <w:tc>
          <w:tcPr>
            <w:tcW w:w="420" w:type="pct"/>
            <w:tcBorders>
              <w:top w:val="nil"/>
              <w:left w:val="nil"/>
              <w:bottom w:val="single" w:color="auto" w:sz="4" w:space="0"/>
              <w:right w:val="single" w:color="auto" w:sz="4" w:space="0"/>
            </w:tcBorders>
            <w:noWrap w:val="0"/>
            <w:vAlign w:val="center"/>
          </w:tcPr>
          <w:p w14:paraId="0867377A">
            <w:pPr>
              <w:widowControl/>
              <w:jc w:val="center"/>
              <w:rPr>
                <w:rFonts w:hint="default" w:ascii="Times New Roman" w:hAnsi="Times New Roman" w:cs="Times New Roman"/>
                <w:bCs/>
                <w:iCs/>
                <w:color w:val="000000"/>
                <w:kern w:val="0"/>
                <w:sz w:val="22"/>
              </w:rPr>
            </w:pPr>
          </w:p>
        </w:tc>
        <w:tc>
          <w:tcPr>
            <w:tcW w:w="375" w:type="pct"/>
            <w:gridSpan w:val="2"/>
            <w:tcBorders>
              <w:top w:val="nil"/>
              <w:left w:val="nil"/>
              <w:bottom w:val="single" w:color="auto" w:sz="4" w:space="0"/>
              <w:right w:val="single" w:color="auto" w:sz="4" w:space="0"/>
            </w:tcBorders>
            <w:noWrap w:val="0"/>
            <w:vAlign w:val="center"/>
          </w:tcPr>
          <w:p w14:paraId="7147B939">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44907A9C">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4785F81D">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2407B6B8">
            <w:pPr>
              <w:widowControl/>
              <w:jc w:val="center"/>
              <w:rPr>
                <w:rFonts w:hint="default" w:ascii="Times New Roman" w:hAnsi="Times New Roman" w:cs="Times New Roman"/>
                <w:bCs/>
                <w:iCs/>
                <w:color w:val="000000"/>
                <w:kern w:val="0"/>
                <w:sz w:val="22"/>
              </w:rPr>
            </w:pPr>
          </w:p>
        </w:tc>
        <w:tc>
          <w:tcPr>
            <w:tcW w:w="536" w:type="pct"/>
            <w:tcBorders>
              <w:top w:val="nil"/>
              <w:left w:val="nil"/>
              <w:bottom w:val="single" w:color="auto" w:sz="4" w:space="0"/>
              <w:right w:val="single" w:color="auto" w:sz="4" w:space="0"/>
            </w:tcBorders>
            <w:noWrap w:val="0"/>
            <w:vAlign w:val="center"/>
          </w:tcPr>
          <w:p w14:paraId="4A98FE07">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47F7A5B9">
            <w:pPr>
              <w:widowControl/>
              <w:jc w:val="center"/>
              <w:rPr>
                <w:rFonts w:hint="default" w:ascii="Times New Roman" w:hAnsi="Times New Roman" w:cs="Times New Roman"/>
                <w:bCs/>
                <w:iCs/>
                <w:color w:val="000000"/>
                <w:kern w:val="0"/>
                <w:sz w:val="22"/>
              </w:rPr>
            </w:pPr>
          </w:p>
        </w:tc>
        <w:tc>
          <w:tcPr>
            <w:tcW w:w="504" w:type="pct"/>
            <w:tcBorders>
              <w:top w:val="nil"/>
              <w:left w:val="nil"/>
              <w:bottom w:val="single" w:color="auto" w:sz="4" w:space="0"/>
              <w:right w:val="single" w:color="auto" w:sz="4" w:space="0"/>
            </w:tcBorders>
            <w:noWrap w:val="0"/>
            <w:vAlign w:val="center"/>
          </w:tcPr>
          <w:p w14:paraId="18CAD949">
            <w:pPr>
              <w:widowControl/>
              <w:jc w:val="center"/>
              <w:rPr>
                <w:rFonts w:hint="default" w:ascii="Times New Roman" w:hAnsi="Times New Roman" w:cs="Times New Roman"/>
                <w:bCs/>
                <w:iCs/>
                <w:color w:val="000000"/>
                <w:kern w:val="0"/>
                <w:sz w:val="22"/>
              </w:rPr>
            </w:pPr>
          </w:p>
        </w:tc>
        <w:tc>
          <w:tcPr>
            <w:tcW w:w="333" w:type="pct"/>
            <w:tcBorders>
              <w:top w:val="nil"/>
              <w:left w:val="nil"/>
              <w:bottom w:val="single" w:color="auto" w:sz="4" w:space="0"/>
              <w:right w:val="single" w:color="auto" w:sz="4" w:space="0"/>
            </w:tcBorders>
            <w:noWrap w:val="0"/>
            <w:vAlign w:val="center"/>
          </w:tcPr>
          <w:p w14:paraId="4C484AC8">
            <w:pPr>
              <w:widowControl/>
              <w:jc w:val="center"/>
              <w:rPr>
                <w:rFonts w:hint="default" w:ascii="Times New Roman" w:hAnsi="Times New Roman" w:cs="Times New Roman"/>
                <w:bCs/>
                <w:iCs/>
                <w:color w:val="000000"/>
                <w:kern w:val="0"/>
                <w:sz w:val="22"/>
              </w:rPr>
            </w:pPr>
          </w:p>
        </w:tc>
        <w:tc>
          <w:tcPr>
            <w:tcW w:w="291" w:type="pct"/>
            <w:tcBorders>
              <w:top w:val="nil"/>
              <w:left w:val="nil"/>
              <w:bottom w:val="single" w:color="auto" w:sz="4" w:space="0"/>
              <w:right w:val="single" w:color="auto" w:sz="4" w:space="0"/>
            </w:tcBorders>
            <w:noWrap w:val="0"/>
            <w:vAlign w:val="center"/>
          </w:tcPr>
          <w:p w14:paraId="4619F4F4">
            <w:pPr>
              <w:widowControl/>
              <w:jc w:val="center"/>
              <w:rPr>
                <w:rFonts w:hint="default" w:ascii="Times New Roman" w:hAnsi="Times New Roman" w:cs="Times New Roman"/>
                <w:bCs/>
                <w:iCs/>
                <w:color w:val="000000"/>
                <w:kern w:val="0"/>
                <w:sz w:val="22"/>
              </w:rPr>
            </w:pPr>
          </w:p>
        </w:tc>
      </w:tr>
      <w:tr w14:paraId="38267676">
        <w:tblPrEx>
          <w:tblCellMar>
            <w:top w:w="0" w:type="dxa"/>
            <w:left w:w="108" w:type="dxa"/>
            <w:bottom w:w="0" w:type="dxa"/>
            <w:right w:w="108" w:type="dxa"/>
          </w:tblCellMar>
        </w:tblPrEx>
        <w:trPr>
          <w:trHeight w:val="686"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52F5C22F">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45FCAE4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w:t>
            </w:r>
          </w:p>
        </w:tc>
        <w:tc>
          <w:tcPr>
            <w:tcW w:w="420" w:type="pct"/>
            <w:tcBorders>
              <w:top w:val="nil"/>
              <w:left w:val="nil"/>
              <w:bottom w:val="single" w:color="auto" w:sz="4" w:space="0"/>
              <w:right w:val="single" w:color="auto" w:sz="4" w:space="0"/>
            </w:tcBorders>
            <w:noWrap w:val="0"/>
            <w:vAlign w:val="center"/>
          </w:tcPr>
          <w:p w14:paraId="4E32CC13">
            <w:pPr>
              <w:widowControl/>
              <w:jc w:val="center"/>
              <w:rPr>
                <w:rFonts w:hint="default" w:ascii="Times New Roman" w:hAnsi="Times New Roman" w:cs="Times New Roman"/>
                <w:bCs/>
                <w:iCs/>
                <w:color w:val="000000"/>
                <w:kern w:val="0"/>
                <w:sz w:val="22"/>
              </w:rPr>
            </w:pPr>
          </w:p>
        </w:tc>
        <w:tc>
          <w:tcPr>
            <w:tcW w:w="375" w:type="pct"/>
            <w:gridSpan w:val="2"/>
            <w:tcBorders>
              <w:top w:val="nil"/>
              <w:left w:val="nil"/>
              <w:bottom w:val="single" w:color="auto" w:sz="4" w:space="0"/>
              <w:right w:val="single" w:color="auto" w:sz="4" w:space="0"/>
            </w:tcBorders>
            <w:noWrap w:val="0"/>
            <w:vAlign w:val="center"/>
          </w:tcPr>
          <w:p w14:paraId="46687BC5">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2F5DA497">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172FBDF0">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7AD3241B">
            <w:pPr>
              <w:widowControl/>
              <w:jc w:val="center"/>
              <w:rPr>
                <w:rFonts w:hint="default" w:ascii="Times New Roman" w:hAnsi="Times New Roman" w:cs="Times New Roman"/>
                <w:bCs/>
                <w:iCs/>
                <w:color w:val="000000"/>
                <w:kern w:val="0"/>
                <w:sz w:val="22"/>
              </w:rPr>
            </w:pPr>
          </w:p>
        </w:tc>
        <w:tc>
          <w:tcPr>
            <w:tcW w:w="536" w:type="pct"/>
            <w:tcBorders>
              <w:top w:val="nil"/>
              <w:left w:val="nil"/>
              <w:bottom w:val="single" w:color="auto" w:sz="4" w:space="0"/>
              <w:right w:val="single" w:color="auto" w:sz="4" w:space="0"/>
            </w:tcBorders>
            <w:noWrap w:val="0"/>
            <w:vAlign w:val="center"/>
          </w:tcPr>
          <w:p w14:paraId="7DA1F7FF">
            <w:pPr>
              <w:widowControl/>
              <w:jc w:val="center"/>
              <w:rPr>
                <w:rFonts w:hint="default" w:ascii="Times New Roman" w:hAnsi="Times New Roman" w:cs="Times New Roman"/>
                <w:bCs/>
                <w:iCs/>
                <w:color w:val="000000"/>
                <w:kern w:val="0"/>
                <w:sz w:val="22"/>
              </w:rPr>
            </w:pPr>
          </w:p>
        </w:tc>
        <w:tc>
          <w:tcPr>
            <w:tcW w:w="375" w:type="pct"/>
            <w:tcBorders>
              <w:top w:val="nil"/>
              <w:left w:val="nil"/>
              <w:bottom w:val="single" w:color="auto" w:sz="4" w:space="0"/>
              <w:right w:val="single" w:color="auto" w:sz="4" w:space="0"/>
            </w:tcBorders>
            <w:noWrap w:val="0"/>
            <w:vAlign w:val="center"/>
          </w:tcPr>
          <w:p w14:paraId="6C3E5111">
            <w:pPr>
              <w:widowControl/>
              <w:jc w:val="center"/>
              <w:rPr>
                <w:rFonts w:hint="default" w:ascii="Times New Roman" w:hAnsi="Times New Roman" w:cs="Times New Roman"/>
                <w:bCs/>
                <w:iCs/>
                <w:color w:val="000000"/>
                <w:kern w:val="0"/>
                <w:sz w:val="22"/>
              </w:rPr>
            </w:pPr>
          </w:p>
        </w:tc>
        <w:tc>
          <w:tcPr>
            <w:tcW w:w="504" w:type="pct"/>
            <w:tcBorders>
              <w:top w:val="nil"/>
              <w:left w:val="nil"/>
              <w:bottom w:val="single" w:color="auto" w:sz="4" w:space="0"/>
              <w:right w:val="single" w:color="auto" w:sz="4" w:space="0"/>
            </w:tcBorders>
            <w:noWrap w:val="0"/>
            <w:vAlign w:val="center"/>
          </w:tcPr>
          <w:p w14:paraId="00BEDA54">
            <w:pPr>
              <w:widowControl/>
              <w:jc w:val="center"/>
              <w:rPr>
                <w:rFonts w:hint="default" w:ascii="Times New Roman" w:hAnsi="Times New Roman" w:cs="Times New Roman"/>
                <w:bCs/>
                <w:iCs/>
                <w:color w:val="000000"/>
                <w:kern w:val="0"/>
                <w:sz w:val="22"/>
              </w:rPr>
            </w:pPr>
          </w:p>
        </w:tc>
        <w:tc>
          <w:tcPr>
            <w:tcW w:w="333" w:type="pct"/>
            <w:tcBorders>
              <w:top w:val="nil"/>
              <w:left w:val="nil"/>
              <w:bottom w:val="single" w:color="auto" w:sz="4" w:space="0"/>
              <w:right w:val="single" w:color="auto" w:sz="4" w:space="0"/>
            </w:tcBorders>
            <w:noWrap w:val="0"/>
            <w:vAlign w:val="center"/>
          </w:tcPr>
          <w:p w14:paraId="20689D3A">
            <w:pPr>
              <w:widowControl/>
              <w:jc w:val="center"/>
              <w:rPr>
                <w:rFonts w:hint="default" w:ascii="Times New Roman" w:hAnsi="Times New Roman" w:cs="Times New Roman"/>
                <w:bCs/>
                <w:iCs/>
                <w:color w:val="000000"/>
                <w:kern w:val="0"/>
                <w:sz w:val="22"/>
              </w:rPr>
            </w:pPr>
          </w:p>
        </w:tc>
        <w:tc>
          <w:tcPr>
            <w:tcW w:w="291" w:type="pct"/>
            <w:tcBorders>
              <w:top w:val="nil"/>
              <w:left w:val="nil"/>
              <w:bottom w:val="single" w:color="auto" w:sz="4" w:space="0"/>
              <w:right w:val="single" w:color="auto" w:sz="4" w:space="0"/>
            </w:tcBorders>
            <w:noWrap w:val="0"/>
            <w:vAlign w:val="center"/>
          </w:tcPr>
          <w:p w14:paraId="17B88EBD">
            <w:pPr>
              <w:widowControl/>
              <w:jc w:val="center"/>
              <w:rPr>
                <w:rFonts w:hint="default" w:ascii="Times New Roman" w:hAnsi="Times New Roman" w:cs="Times New Roman"/>
                <w:bCs/>
                <w:iCs/>
                <w:color w:val="000000"/>
                <w:kern w:val="0"/>
                <w:sz w:val="22"/>
              </w:rPr>
            </w:pPr>
          </w:p>
        </w:tc>
      </w:tr>
      <w:tr w14:paraId="4438B0BE">
        <w:tblPrEx>
          <w:tblCellMar>
            <w:top w:w="0" w:type="dxa"/>
            <w:left w:w="108" w:type="dxa"/>
            <w:bottom w:w="0" w:type="dxa"/>
            <w:right w:w="108" w:type="dxa"/>
          </w:tblCellMar>
        </w:tblPrEx>
        <w:trPr>
          <w:trHeight w:val="822" w:hRule="atLeast"/>
        </w:trPr>
        <w:tc>
          <w:tcPr>
            <w:tcW w:w="369" w:type="pct"/>
            <w:vMerge w:val="restart"/>
            <w:tcBorders>
              <w:top w:val="nil"/>
              <w:left w:val="single" w:color="auto" w:sz="4" w:space="0"/>
              <w:bottom w:val="single" w:color="auto" w:sz="4" w:space="0"/>
              <w:right w:val="single" w:color="auto" w:sz="4" w:space="0"/>
            </w:tcBorders>
            <w:noWrap w:val="0"/>
            <w:vAlign w:val="center"/>
          </w:tcPr>
          <w:p w14:paraId="1103B78B">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资料形成</w:t>
            </w:r>
          </w:p>
          <w:p w14:paraId="2B379D06">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单位</w:t>
            </w:r>
          </w:p>
        </w:tc>
        <w:tc>
          <w:tcPr>
            <w:tcW w:w="666" w:type="pct"/>
            <w:tcBorders>
              <w:top w:val="nil"/>
              <w:left w:val="nil"/>
              <w:bottom w:val="single" w:color="auto" w:sz="4" w:space="0"/>
              <w:right w:val="single" w:color="auto" w:sz="4" w:space="0"/>
            </w:tcBorders>
            <w:noWrap/>
            <w:vAlign w:val="center"/>
          </w:tcPr>
          <w:p w14:paraId="786C8936">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名</w:t>
            </w:r>
            <w:r>
              <w:rPr>
                <w:rFonts w:hint="eastAsia" w:ascii="Times New Roman" w:hAnsi="Times New Roman" w:eastAsia="仿宋_GB2312" w:cs="Times New Roman"/>
                <w:color w:val="000000"/>
                <w:kern w:val="0"/>
                <w:sz w:val="22"/>
                <w:lang w:val="en-US" w:eastAsia="zh-CN"/>
              </w:rPr>
              <w:t xml:space="preserve">  </w:t>
            </w:r>
            <w:r>
              <w:rPr>
                <w:rFonts w:hint="default" w:ascii="Times New Roman" w:hAnsi="Times New Roman" w:eastAsia="仿宋_GB2312" w:cs="Times New Roman"/>
                <w:color w:val="000000"/>
                <w:kern w:val="0"/>
                <w:sz w:val="22"/>
              </w:rPr>
              <w:t>称</w:t>
            </w:r>
          </w:p>
        </w:tc>
        <w:tc>
          <w:tcPr>
            <w:tcW w:w="3963" w:type="pct"/>
            <w:gridSpan w:val="11"/>
            <w:tcBorders>
              <w:top w:val="single" w:color="auto" w:sz="4" w:space="0"/>
              <w:left w:val="nil"/>
              <w:bottom w:val="single" w:color="auto" w:sz="4" w:space="0"/>
              <w:right w:val="single" w:color="auto" w:sz="4" w:space="0"/>
            </w:tcBorders>
            <w:noWrap/>
            <w:vAlign w:val="center"/>
          </w:tcPr>
          <w:p w14:paraId="72F67373">
            <w:pPr>
              <w:widowControl/>
              <w:jc w:val="center"/>
              <w:rPr>
                <w:rFonts w:hint="default" w:ascii="Times New Roman" w:hAnsi="Times New Roman" w:cs="Times New Roman"/>
                <w:b/>
                <w:bCs/>
                <w:i/>
                <w:iCs/>
                <w:color w:val="000000"/>
                <w:kern w:val="0"/>
                <w:sz w:val="22"/>
              </w:rPr>
            </w:pPr>
          </w:p>
        </w:tc>
      </w:tr>
      <w:tr w14:paraId="2127D95E">
        <w:tblPrEx>
          <w:tblCellMar>
            <w:top w:w="0" w:type="dxa"/>
            <w:left w:w="108" w:type="dxa"/>
            <w:bottom w:w="0" w:type="dxa"/>
            <w:right w:w="108" w:type="dxa"/>
          </w:tblCellMar>
        </w:tblPrEx>
        <w:trPr>
          <w:trHeight w:val="822" w:hRule="atLeast"/>
        </w:trPr>
        <w:tc>
          <w:tcPr>
            <w:tcW w:w="369" w:type="pct"/>
            <w:vMerge w:val="continue"/>
            <w:tcBorders>
              <w:top w:val="nil"/>
              <w:left w:val="single" w:color="auto" w:sz="4" w:space="0"/>
              <w:bottom w:val="single" w:color="auto" w:sz="4" w:space="0"/>
              <w:right w:val="single" w:color="auto" w:sz="4" w:space="0"/>
            </w:tcBorders>
            <w:noWrap w:val="0"/>
            <w:vAlign w:val="center"/>
          </w:tcPr>
          <w:p w14:paraId="100406BA">
            <w:pPr>
              <w:widowControl/>
              <w:jc w:val="left"/>
              <w:rPr>
                <w:rFonts w:hint="default" w:ascii="Times New Roman" w:hAnsi="Times New Roman" w:eastAsia="仿宋_GB2312" w:cs="Times New Roman"/>
                <w:color w:val="000000"/>
                <w:kern w:val="0"/>
                <w:sz w:val="22"/>
              </w:rPr>
            </w:pPr>
          </w:p>
        </w:tc>
        <w:tc>
          <w:tcPr>
            <w:tcW w:w="666" w:type="pct"/>
            <w:tcBorders>
              <w:top w:val="nil"/>
              <w:left w:val="nil"/>
              <w:bottom w:val="single" w:color="auto" w:sz="4" w:space="0"/>
              <w:right w:val="single" w:color="auto" w:sz="4" w:space="0"/>
            </w:tcBorders>
            <w:noWrap w:val="0"/>
            <w:vAlign w:val="center"/>
          </w:tcPr>
          <w:p w14:paraId="072E8EF3">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统一社会</w:t>
            </w:r>
          </w:p>
          <w:p w14:paraId="4ED190A1">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信用代码</w:t>
            </w:r>
          </w:p>
        </w:tc>
        <w:tc>
          <w:tcPr>
            <w:tcW w:w="3963" w:type="pct"/>
            <w:gridSpan w:val="11"/>
            <w:tcBorders>
              <w:top w:val="single" w:color="auto" w:sz="4" w:space="0"/>
              <w:left w:val="nil"/>
              <w:bottom w:val="single" w:color="auto" w:sz="4" w:space="0"/>
              <w:right w:val="single" w:color="000000" w:sz="4" w:space="0"/>
            </w:tcBorders>
            <w:noWrap/>
            <w:vAlign w:val="center"/>
          </w:tcPr>
          <w:p w14:paraId="3DE916DD">
            <w:pPr>
              <w:widowControl/>
              <w:jc w:val="center"/>
              <w:rPr>
                <w:rFonts w:hint="default" w:ascii="Times New Roman" w:hAnsi="Times New Roman" w:cs="Times New Roman"/>
                <w:b/>
                <w:bCs/>
                <w:i/>
                <w:iCs/>
                <w:color w:val="000000"/>
                <w:kern w:val="0"/>
                <w:sz w:val="22"/>
              </w:rPr>
            </w:pPr>
          </w:p>
        </w:tc>
      </w:tr>
      <w:tr w14:paraId="43628736">
        <w:tblPrEx>
          <w:tblCellMar>
            <w:top w:w="0" w:type="dxa"/>
            <w:left w:w="108" w:type="dxa"/>
            <w:bottom w:w="0" w:type="dxa"/>
            <w:right w:w="108" w:type="dxa"/>
          </w:tblCellMar>
        </w:tblPrEx>
        <w:trPr>
          <w:trHeight w:val="822" w:hRule="atLeast"/>
        </w:trPr>
        <w:tc>
          <w:tcPr>
            <w:tcW w:w="1036" w:type="pct"/>
            <w:gridSpan w:val="2"/>
            <w:vMerge w:val="restart"/>
            <w:tcBorders>
              <w:top w:val="single" w:color="auto" w:sz="4" w:space="0"/>
              <w:left w:val="single" w:color="auto" w:sz="4" w:space="0"/>
              <w:bottom w:val="single" w:color="auto" w:sz="4" w:space="0"/>
              <w:right w:val="single" w:color="auto" w:sz="4" w:space="0"/>
            </w:tcBorders>
            <w:noWrap/>
            <w:vAlign w:val="center"/>
          </w:tcPr>
          <w:p w14:paraId="4A1B2B14">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汇交人</w:t>
            </w:r>
          </w:p>
        </w:tc>
        <w:tc>
          <w:tcPr>
            <w:tcW w:w="572" w:type="pct"/>
            <w:gridSpan w:val="2"/>
            <w:tcBorders>
              <w:top w:val="nil"/>
              <w:left w:val="nil"/>
              <w:bottom w:val="single" w:color="auto" w:sz="4" w:space="0"/>
              <w:right w:val="single" w:color="auto" w:sz="4" w:space="0"/>
            </w:tcBorders>
            <w:noWrap w:val="0"/>
            <w:vAlign w:val="center"/>
          </w:tcPr>
          <w:p w14:paraId="595FF8FE">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名</w:t>
            </w:r>
            <w:r>
              <w:rPr>
                <w:rFonts w:hint="eastAsia" w:ascii="Times New Roman" w:hAnsi="Times New Roman" w:eastAsia="仿宋_GB2312" w:cs="Times New Roman"/>
                <w:color w:val="000000"/>
                <w:kern w:val="0"/>
                <w:sz w:val="22"/>
                <w:lang w:val="en-US" w:eastAsia="zh-CN"/>
              </w:rPr>
              <w:t xml:space="preserve">  </w:t>
            </w:r>
            <w:r>
              <w:rPr>
                <w:rFonts w:hint="default" w:ascii="Times New Roman" w:hAnsi="Times New Roman" w:eastAsia="仿宋_GB2312" w:cs="Times New Roman"/>
                <w:color w:val="000000"/>
                <w:kern w:val="0"/>
                <w:sz w:val="22"/>
              </w:rPr>
              <w:t>称</w:t>
            </w:r>
          </w:p>
        </w:tc>
        <w:tc>
          <w:tcPr>
            <w:tcW w:w="3391" w:type="pct"/>
            <w:gridSpan w:val="9"/>
            <w:tcBorders>
              <w:top w:val="single" w:color="auto" w:sz="4" w:space="0"/>
              <w:left w:val="nil"/>
              <w:bottom w:val="single" w:color="auto" w:sz="4" w:space="0"/>
              <w:right w:val="single" w:color="auto" w:sz="4" w:space="0"/>
            </w:tcBorders>
            <w:noWrap/>
            <w:vAlign w:val="center"/>
          </w:tcPr>
          <w:p w14:paraId="7A55476F">
            <w:pPr>
              <w:widowControl/>
              <w:jc w:val="center"/>
              <w:rPr>
                <w:rFonts w:hint="default" w:ascii="Times New Roman" w:hAnsi="Times New Roman" w:cs="Times New Roman"/>
                <w:b/>
                <w:bCs/>
                <w:i/>
                <w:iCs/>
                <w:color w:val="000000"/>
                <w:kern w:val="0"/>
                <w:sz w:val="22"/>
              </w:rPr>
            </w:pPr>
          </w:p>
        </w:tc>
      </w:tr>
      <w:tr w14:paraId="33ABC847">
        <w:tblPrEx>
          <w:tblCellMar>
            <w:top w:w="0" w:type="dxa"/>
            <w:left w:w="108" w:type="dxa"/>
            <w:bottom w:w="0" w:type="dxa"/>
            <w:right w:w="108" w:type="dxa"/>
          </w:tblCellMar>
        </w:tblPrEx>
        <w:trPr>
          <w:trHeight w:val="822" w:hRule="atLeast"/>
        </w:trPr>
        <w:tc>
          <w:tcPr>
            <w:tcW w:w="103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6BED05B">
            <w:pPr>
              <w:widowControl/>
              <w:jc w:val="left"/>
              <w:rPr>
                <w:rFonts w:hint="default" w:ascii="Times New Roman" w:hAnsi="Times New Roman" w:eastAsia="仿宋_GB2312" w:cs="Times New Roman"/>
                <w:color w:val="000000"/>
                <w:kern w:val="0"/>
                <w:sz w:val="22"/>
              </w:rPr>
            </w:pPr>
          </w:p>
        </w:tc>
        <w:tc>
          <w:tcPr>
            <w:tcW w:w="572" w:type="pct"/>
            <w:gridSpan w:val="2"/>
            <w:tcBorders>
              <w:top w:val="nil"/>
              <w:left w:val="nil"/>
              <w:bottom w:val="single" w:color="auto" w:sz="4" w:space="0"/>
              <w:right w:val="single" w:color="auto" w:sz="4" w:space="0"/>
            </w:tcBorders>
            <w:noWrap w:val="0"/>
            <w:vAlign w:val="center"/>
          </w:tcPr>
          <w:p w14:paraId="72CA8EF5">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通讯</w:t>
            </w:r>
          </w:p>
          <w:p w14:paraId="36C5F329">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地址</w:t>
            </w:r>
          </w:p>
        </w:tc>
        <w:tc>
          <w:tcPr>
            <w:tcW w:w="1350" w:type="pct"/>
            <w:gridSpan w:val="4"/>
            <w:tcBorders>
              <w:top w:val="single" w:color="auto" w:sz="4" w:space="0"/>
              <w:left w:val="nil"/>
              <w:bottom w:val="single" w:color="auto" w:sz="4" w:space="0"/>
              <w:right w:val="single" w:color="auto" w:sz="4" w:space="0"/>
            </w:tcBorders>
            <w:noWrap/>
            <w:vAlign w:val="center"/>
          </w:tcPr>
          <w:p w14:paraId="1FD3106C">
            <w:pPr>
              <w:widowControl/>
              <w:jc w:val="center"/>
              <w:rPr>
                <w:rFonts w:hint="default" w:ascii="Times New Roman" w:hAnsi="Times New Roman" w:cs="Times New Roman"/>
                <w:b/>
                <w:bCs/>
                <w:i/>
                <w:iCs/>
                <w:color w:val="000000"/>
                <w:kern w:val="0"/>
                <w:sz w:val="22"/>
              </w:rPr>
            </w:pPr>
          </w:p>
        </w:tc>
        <w:tc>
          <w:tcPr>
            <w:tcW w:w="536" w:type="pct"/>
            <w:tcBorders>
              <w:top w:val="nil"/>
              <w:left w:val="nil"/>
              <w:bottom w:val="single" w:color="auto" w:sz="4" w:space="0"/>
              <w:right w:val="single" w:color="auto" w:sz="4" w:space="0"/>
            </w:tcBorders>
            <w:noWrap w:val="0"/>
            <w:vAlign w:val="center"/>
          </w:tcPr>
          <w:p w14:paraId="251F1C0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邮  编</w:t>
            </w:r>
          </w:p>
        </w:tc>
        <w:tc>
          <w:tcPr>
            <w:tcW w:w="1505" w:type="pct"/>
            <w:gridSpan w:val="4"/>
            <w:tcBorders>
              <w:top w:val="single" w:color="auto" w:sz="4" w:space="0"/>
              <w:left w:val="nil"/>
              <w:bottom w:val="single" w:color="auto" w:sz="4" w:space="0"/>
              <w:right w:val="single" w:color="auto" w:sz="4" w:space="0"/>
            </w:tcBorders>
            <w:noWrap/>
            <w:vAlign w:val="center"/>
          </w:tcPr>
          <w:p w14:paraId="42F6FACB">
            <w:pPr>
              <w:widowControl/>
              <w:jc w:val="center"/>
              <w:rPr>
                <w:rFonts w:hint="default" w:ascii="Times New Roman" w:hAnsi="Times New Roman" w:cs="Times New Roman"/>
                <w:b/>
                <w:bCs/>
                <w:i/>
                <w:iCs/>
                <w:color w:val="000000"/>
                <w:kern w:val="0"/>
                <w:sz w:val="22"/>
              </w:rPr>
            </w:pPr>
          </w:p>
        </w:tc>
      </w:tr>
      <w:tr w14:paraId="3D4FB3CC">
        <w:tblPrEx>
          <w:tblCellMar>
            <w:top w:w="0" w:type="dxa"/>
            <w:left w:w="108" w:type="dxa"/>
            <w:bottom w:w="0" w:type="dxa"/>
            <w:right w:w="108" w:type="dxa"/>
          </w:tblCellMar>
        </w:tblPrEx>
        <w:trPr>
          <w:trHeight w:val="822" w:hRule="atLeast"/>
        </w:trPr>
        <w:tc>
          <w:tcPr>
            <w:tcW w:w="103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BF99075">
            <w:pPr>
              <w:widowControl/>
              <w:jc w:val="left"/>
              <w:rPr>
                <w:rFonts w:hint="default" w:ascii="Times New Roman" w:hAnsi="Times New Roman" w:eastAsia="仿宋_GB2312" w:cs="Times New Roman"/>
                <w:color w:val="000000"/>
                <w:kern w:val="0"/>
                <w:sz w:val="22"/>
              </w:rPr>
            </w:pPr>
          </w:p>
        </w:tc>
        <w:tc>
          <w:tcPr>
            <w:tcW w:w="572" w:type="pct"/>
            <w:gridSpan w:val="2"/>
            <w:tcBorders>
              <w:top w:val="nil"/>
              <w:left w:val="nil"/>
              <w:bottom w:val="single" w:color="auto" w:sz="4" w:space="0"/>
              <w:right w:val="single" w:color="auto" w:sz="4" w:space="0"/>
            </w:tcBorders>
            <w:noWrap w:val="0"/>
            <w:vAlign w:val="center"/>
          </w:tcPr>
          <w:p w14:paraId="46C86EB9">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统一社会信用代码</w:t>
            </w:r>
          </w:p>
        </w:tc>
        <w:tc>
          <w:tcPr>
            <w:tcW w:w="1350" w:type="pct"/>
            <w:gridSpan w:val="4"/>
            <w:tcBorders>
              <w:top w:val="single" w:color="auto" w:sz="4" w:space="0"/>
              <w:left w:val="nil"/>
              <w:bottom w:val="single" w:color="auto" w:sz="4" w:space="0"/>
              <w:right w:val="single" w:color="auto" w:sz="4" w:space="0"/>
            </w:tcBorders>
            <w:noWrap/>
            <w:vAlign w:val="center"/>
          </w:tcPr>
          <w:p w14:paraId="24580BAF">
            <w:pPr>
              <w:widowControl/>
              <w:jc w:val="center"/>
              <w:rPr>
                <w:rFonts w:hint="default" w:ascii="Times New Roman" w:hAnsi="Times New Roman" w:cs="Times New Roman"/>
                <w:b/>
                <w:bCs/>
                <w:i/>
                <w:iCs/>
                <w:color w:val="000000"/>
                <w:kern w:val="0"/>
                <w:sz w:val="22"/>
              </w:rPr>
            </w:pPr>
          </w:p>
        </w:tc>
        <w:tc>
          <w:tcPr>
            <w:tcW w:w="536" w:type="pct"/>
            <w:tcBorders>
              <w:top w:val="nil"/>
              <w:left w:val="nil"/>
              <w:bottom w:val="single" w:color="auto" w:sz="4" w:space="0"/>
              <w:right w:val="single" w:color="auto" w:sz="4" w:space="0"/>
            </w:tcBorders>
            <w:noWrap w:val="0"/>
            <w:vAlign w:val="center"/>
          </w:tcPr>
          <w:p w14:paraId="3207763C">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联系人</w:t>
            </w:r>
          </w:p>
        </w:tc>
        <w:tc>
          <w:tcPr>
            <w:tcW w:w="1505" w:type="pct"/>
            <w:gridSpan w:val="4"/>
            <w:tcBorders>
              <w:top w:val="single" w:color="auto" w:sz="4" w:space="0"/>
              <w:left w:val="nil"/>
              <w:bottom w:val="single" w:color="auto" w:sz="4" w:space="0"/>
              <w:right w:val="single" w:color="auto" w:sz="4" w:space="0"/>
            </w:tcBorders>
            <w:noWrap/>
            <w:vAlign w:val="center"/>
          </w:tcPr>
          <w:p w14:paraId="713DB013">
            <w:pPr>
              <w:widowControl/>
              <w:jc w:val="center"/>
              <w:rPr>
                <w:rFonts w:hint="default" w:ascii="Times New Roman" w:hAnsi="Times New Roman" w:cs="Times New Roman"/>
                <w:b/>
                <w:bCs/>
                <w:i/>
                <w:iCs/>
                <w:color w:val="000000"/>
                <w:kern w:val="0"/>
                <w:sz w:val="22"/>
              </w:rPr>
            </w:pPr>
          </w:p>
        </w:tc>
      </w:tr>
      <w:tr w14:paraId="722D8A23">
        <w:tblPrEx>
          <w:tblCellMar>
            <w:top w:w="0" w:type="dxa"/>
            <w:left w:w="108" w:type="dxa"/>
            <w:bottom w:w="0" w:type="dxa"/>
            <w:right w:w="108" w:type="dxa"/>
          </w:tblCellMar>
        </w:tblPrEx>
        <w:trPr>
          <w:trHeight w:val="822" w:hRule="atLeast"/>
        </w:trPr>
        <w:tc>
          <w:tcPr>
            <w:tcW w:w="103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1A7B154">
            <w:pPr>
              <w:widowControl/>
              <w:jc w:val="left"/>
              <w:rPr>
                <w:rFonts w:hint="default" w:ascii="Times New Roman" w:hAnsi="Times New Roman" w:eastAsia="仿宋_GB2312" w:cs="Times New Roman"/>
                <w:color w:val="000000"/>
                <w:kern w:val="0"/>
                <w:sz w:val="22"/>
              </w:rPr>
            </w:pPr>
          </w:p>
        </w:tc>
        <w:tc>
          <w:tcPr>
            <w:tcW w:w="572" w:type="pct"/>
            <w:gridSpan w:val="2"/>
            <w:tcBorders>
              <w:top w:val="nil"/>
              <w:left w:val="nil"/>
              <w:bottom w:val="single" w:color="auto" w:sz="4" w:space="0"/>
              <w:right w:val="single" w:color="auto" w:sz="4" w:space="0"/>
            </w:tcBorders>
            <w:noWrap w:val="0"/>
            <w:vAlign w:val="center"/>
          </w:tcPr>
          <w:p w14:paraId="5CF2301D">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联系</w:t>
            </w:r>
          </w:p>
          <w:p w14:paraId="711490AC">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电话</w:t>
            </w:r>
          </w:p>
        </w:tc>
        <w:tc>
          <w:tcPr>
            <w:tcW w:w="1350" w:type="pct"/>
            <w:gridSpan w:val="4"/>
            <w:tcBorders>
              <w:top w:val="single" w:color="auto" w:sz="4" w:space="0"/>
              <w:left w:val="nil"/>
              <w:bottom w:val="single" w:color="auto" w:sz="4" w:space="0"/>
              <w:right w:val="single" w:color="auto" w:sz="4" w:space="0"/>
            </w:tcBorders>
            <w:noWrap/>
            <w:vAlign w:val="center"/>
          </w:tcPr>
          <w:p w14:paraId="627CE673">
            <w:pPr>
              <w:widowControl/>
              <w:jc w:val="center"/>
              <w:rPr>
                <w:rFonts w:hint="default" w:ascii="Times New Roman" w:hAnsi="Times New Roman" w:cs="Times New Roman"/>
                <w:b/>
                <w:bCs/>
                <w:i/>
                <w:iCs/>
                <w:color w:val="000000"/>
                <w:kern w:val="0"/>
                <w:sz w:val="22"/>
              </w:rPr>
            </w:pPr>
          </w:p>
        </w:tc>
        <w:tc>
          <w:tcPr>
            <w:tcW w:w="536" w:type="pct"/>
            <w:tcBorders>
              <w:top w:val="nil"/>
              <w:left w:val="nil"/>
              <w:bottom w:val="single" w:color="auto" w:sz="4" w:space="0"/>
              <w:right w:val="single" w:color="auto" w:sz="4" w:space="0"/>
            </w:tcBorders>
            <w:noWrap w:val="0"/>
            <w:vAlign w:val="center"/>
          </w:tcPr>
          <w:p w14:paraId="00F8341E">
            <w:pPr>
              <w:widowControl/>
              <w:jc w:val="center"/>
              <w:rPr>
                <w:rFonts w:hint="eastAsia" w:ascii="Times New Roman" w:hAnsi="Times New Roman" w:eastAsia="仿宋_GB2312" w:cs="Times New Roman"/>
                <w:color w:val="000000"/>
                <w:kern w:val="0"/>
                <w:sz w:val="22"/>
                <w:lang w:eastAsia="zh-CN"/>
              </w:rPr>
            </w:pPr>
            <w:r>
              <w:rPr>
                <w:rFonts w:hint="eastAsia" w:ascii="Times New Roman" w:hAnsi="Times New Roman" w:eastAsia="仿宋_GB2312" w:cs="Times New Roman"/>
                <w:color w:val="000000"/>
                <w:kern w:val="0"/>
                <w:sz w:val="22"/>
                <w:lang w:eastAsia="zh-CN"/>
              </w:rPr>
              <w:t>电子</w:t>
            </w:r>
          </w:p>
          <w:p w14:paraId="0E1012D7">
            <w:pPr>
              <w:widowControl/>
              <w:jc w:val="center"/>
              <w:rPr>
                <w:rFonts w:hint="eastAsia" w:ascii="Times New Roman" w:hAnsi="Times New Roman" w:eastAsia="仿宋_GB2312" w:cs="Times New Roman"/>
                <w:color w:val="000000"/>
                <w:kern w:val="0"/>
                <w:sz w:val="22"/>
                <w:lang w:eastAsia="zh-CN"/>
              </w:rPr>
            </w:pPr>
            <w:r>
              <w:rPr>
                <w:rFonts w:hint="eastAsia" w:ascii="Times New Roman" w:hAnsi="Times New Roman" w:eastAsia="仿宋_GB2312" w:cs="Times New Roman"/>
                <w:color w:val="000000"/>
                <w:kern w:val="0"/>
                <w:sz w:val="22"/>
                <w:lang w:eastAsia="zh-CN"/>
              </w:rPr>
              <w:t>邮箱</w:t>
            </w:r>
          </w:p>
        </w:tc>
        <w:tc>
          <w:tcPr>
            <w:tcW w:w="1505" w:type="pct"/>
            <w:gridSpan w:val="4"/>
            <w:tcBorders>
              <w:top w:val="single" w:color="auto" w:sz="4" w:space="0"/>
              <w:left w:val="nil"/>
              <w:bottom w:val="single" w:color="auto" w:sz="4" w:space="0"/>
              <w:right w:val="single" w:color="auto" w:sz="4" w:space="0"/>
            </w:tcBorders>
            <w:noWrap/>
            <w:vAlign w:val="center"/>
          </w:tcPr>
          <w:p w14:paraId="353FF8C6">
            <w:pPr>
              <w:widowControl/>
              <w:jc w:val="center"/>
              <w:rPr>
                <w:rFonts w:hint="default" w:ascii="Times New Roman" w:hAnsi="Times New Roman" w:cs="Times New Roman"/>
                <w:b/>
                <w:bCs/>
                <w:i/>
                <w:iCs/>
                <w:color w:val="000000"/>
                <w:kern w:val="0"/>
                <w:sz w:val="22"/>
              </w:rPr>
            </w:pPr>
          </w:p>
        </w:tc>
      </w:tr>
      <w:tr w14:paraId="3403C8DC">
        <w:tblPrEx>
          <w:tblCellMar>
            <w:top w:w="0" w:type="dxa"/>
            <w:left w:w="108" w:type="dxa"/>
            <w:bottom w:w="0" w:type="dxa"/>
            <w:right w:w="108" w:type="dxa"/>
          </w:tblCellMar>
        </w:tblPrEx>
        <w:trPr>
          <w:trHeight w:val="411" w:hRule="atLeast"/>
        </w:trPr>
        <w:tc>
          <w:tcPr>
            <w:tcW w:w="1036" w:type="pct"/>
            <w:gridSpan w:val="2"/>
            <w:vMerge w:val="restart"/>
            <w:tcBorders>
              <w:top w:val="single" w:color="auto" w:sz="4" w:space="0"/>
              <w:left w:val="single" w:color="auto" w:sz="4" w:space="0"/>
              <w:bottom w:val="single" w:color="000000" w:sz="4" w:space="0"/>
              <w:right w:val="single" w:color="000000" w:sz="4" w:space="0"/>
            </w:tcBorders>
            <w:noWrap/>
            <w:vAlign w:val="center"/>
          </w:tcPr>
          <w:p w14:paraId="1841781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电子文件汇交说明</w:t>
            </w:r>
          </w:p>
        </w:tc>
        <w:tc>
          <w:tcPr>
            <w:tcW w:w="3963" w:type="pct"/>
            <w:gridSpan w:val="11"/>
            <w:tcBorders>
              <w:top w:val="single" w:color="auto" w:sz="4" w:space="0"/>
              <w:left w:val="nil"/>
              <w:bottom w:val="nil"/>
              <w:right w:val="single" w:color="000000" w:sz="4" w:space="0"/>
            </w:tcBorders>
            <w:noWrap w:val="0"/>
            <w:vAlign w:val="top"/>
          </w:tcPr>
          <w:p w14:paraId="2AFDD37F">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源电子文件格式及版本</w:t>
            </w:r>
            <w:r>
              <w:rPr>
                <w:rFonts w:hint="eastAsia" w:ascii="Times New Roman" w:hAnsi="Times New Roman" w:eastAsia="仿宋_GB2312" w:cs="Times New Roman"/>
                <w:color w:val="000000"/>
                <w:kern w:val="0"/>
                <w:sz w:val="22"/>
                <w:lang w:eastAsia="zh-CN"/>
              </w:rPr>
              <w:t>（</w:t>
            </w:r>
            <w:r>
              <w:rPr>
                <w:rFonts w:hint="default" w:ascii="Times New Roman" w:hAnsi="Times New Roman" w:eastAsia="仿宋_GB2312" w:cs="Times New Roman"/>
                <w:color w:val="000000"/>
                <w:kern w:val="0"/>
                <w:sz w:val="22"/>
              </w:rPr>
              <w:t>文本、图件、数据库、软件、多媒体等</w:t>
            </w:r>
            <w:r>
              <w:rPr>
                <w:rFonts w:hint="eastAsia" w:ascii="Times New Roman" w:hAnsi="Times New Roman" w:eastAsia="仿宋_GB2312" w:cs="Times New Roman"/>
                <w:color w:val="000000"/>
                <w:kern w:val="0"/>
                <w:sz w:val="22"/>
                <w:lang w:eastAsia="zh-CN"/>
              </w:rPr>
              <w:t>）</w:t>
            </w:r>
          </w:p>
        </w:tc>
      </w:tr>
      <w:tr w14:paraId="2DBBCDFC">
        <w:tblPrEx>
          <w:tblCellMar>
            <w:top w:w="0" w:type="dxa"/>
            <w:left w:w="108" w:type="dxa"/>
            <w:bottom w:w="0" w:type="dxa"/>
            <w:right w:w="108" w:type="dxa"/>
          </w:tblCellMar>
        </w:tblPrEx>
        <w:trPr>
          <w:trHeight w:val="570"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A27BE2E">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single" w:color="auto" w:sz="4" w:space="0"/>
              <w:right w:val="single" w:color="auto" w:sz="4" w:space="0"/>
            </w:tcBorders>
            <w:noWrap w:val="0"/>
            <w:vAlign w:val="top"/>
          </w:tcPr>
          <w:p w14:paraId="38490277">
            <w:pPr>
              <w:widowControl/>
              <w:jc w:val="left"/>
              <w:rPr>
                <w:rFonts w:hint="default" w:ascii="Times New Roman" w:hAnsi="Times New Roman" w:cs="Times New Roman"/>
                <w:bCs/>
                <w:iCs/>
                <w:color w:val="000000"/>
                <w:kern w:val="0"/>
                <w:sz w:val="22"/>
              </w:rPr>
            </w:pPr>
          </w:p>
        </w:tc>
      </w:tr>
      <w:tr w14:paraId="7FE7D72B">
        <w:tblPrEx>
          <w:tblCellMar>
            <w:top w:w="0" w:type="dxa"/>
            <w:left w:w="108" w:type="dxa"/>
            <w:bottom w:w="0" w:type="dxa"/>
            <w:right w:w="108" w:type="dxa"/>
          </w:tblCellMar>
        </w:tblPrEx>
        <w:trPr>
          <w:trHeight w:val="411"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BD6AA8C">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nil"/>
              <w:right w:val="single" w:color="000000" w:sz="4" w:space="0"/>
            </w:tcBorders>
            <w:noWrap/>
            <w:vAlign w:val="top"/>
          </w:tcPr>
          <w:p w14:paraId="245DD3D4">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硬件环境：</w:t>
            </w:r>
          </w:p>
        </w:tc>
      </w:tr>
      <w:tr w14:paraId="3E6C4C5F">
        <w:tblPrEx>
          <w:tblCellMar>
            <w:top w:w="0" w:type="dxa"/>
            <w:left w:w="108" w:type="dxa"/>
            <w:bottom w:w="0" w:type="dxa"/>
            <w:right w:w="108" w:type="dxa"/>
          </w:tblCellMar>
        </w:tblPrEx>
        <w:trPr>
          <w:trHeight w:val="477"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CACE096">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single" w:color="auto" w:sz="4" w:space="0"/>
              <w:right w:val="single" w:color="auto" w:sz="4" w:space="0"/>
            </w:tcBorders>
            <w:noWrap/>
            <w:vAlign w:val="top"/>
          </w:tcPr>
          <w:p w14:paraId="105A6924">
            <w:pPr>
              <w:widowControl/>
              <w:jc w:val="left"/>
              <w:rPr>
                <w:rFonts w:hint="default" w:ascii="Times New Roman" w:hAnsi="Times New Roman" w:cs="Times New Roman"/>
                <w:bCs/>
                <w:iCs/>
                <w:color w:val="000000"/>
                <w:kern w:val="0"/>
                <w:sz w:val="22"/>
              </w:rPr>
            </w:pPr>
          </w:p>
        </w:tc>
      </w:tr>
      <w:tr w14:paraId="3EFD118D">
        <w:tblPrEx>
          <w:tblCellMar>
            <w:top w:w="0" w:type="dxa"/>
            <w:left w:w="108" w:type="dxa"/>
            <w:bottom w:w="0" w:type="dxa"/>
            <w:right w:w="108" w:type="dxa"/>
          </w:tblCellMar>
        </w:tblPrEx>
        <w:trPr>
          <w:trHeight w:val="411"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F4B94F0">
            <w:pPr>
              <w:widowControl/>
              <w:jc w:val="left"/>
              <w:rPr>
                <w:rFonts w:hint="default" w:ascii="Times New Roman" w:hAnsi="Times New Roman" w:eastAsia="仿宋_GB2312" w:cs="Times New Roman"/>
                <w:color w:val="000000"/>
                <w:kern w:val="0"/>
                <w:sz w:val="22"/>
              </w:rPr>
            </w:pPr>
          </w:p>
        </w:tc>
        <w:tc>
          <w:tcPr>
            <w:tcW w:w="3963" w:type="pct"/>
            <w:gridSpan w:val="11"/>
            <w:tcBorders>
              <w:top w:val="single" w:color="auto" w:sz="4" w:space="0"/>
              <w:left w:val="nil"/>
              <w:bottom w:val="nil"/>
              <w:right w:val="single" w:color="000000" w:sz="4" w:space="0"/>
            </w:tcBorders>
            <w:noWrap/>
            <w:vAlign w:val="top"/>
          </w:tcPr>
          <w:p w14:paraId="6DFDC1CB">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软件环境：</w:t>
            </w:r>
          </w:p>
        </w:tc>
      </w:tr>
      <w:tr w14:paraId="74D49BF5">
        <w:tblPrEx>
          <w:tblCellMar>
            <w:top w:w="0" w:type="dxa"/>
            <w:left w:w="108" w:type="dxa"/>
            <w:bottom w:w="0" w:type="dxa"/>
            <w:right w:w="108" w:type="dxa"/>
          </w:tblCellMar>
        </w:tblPrEx>
        <w:trPr>
          <w:trHeight w:val="570"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45777DD">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single" w:color="auto" w:sz="4" w:space="0"/>
              <w:right w:val="single" w:color="auto" w:sz="4" w:space="0"/>
            </w:tcBorders>
            <w:noWrap/>
            <w:vAlign w:val="top"/>
          </w:tcPr>
          <w:p w14:paraId="0921F70E">
            <w:pPr>
              <w:widowControl/>
              <w:jc w:val="left"/>
              <w:rPr>
                <w:rFonts w:hint="default" w:ascii="Times New Roman" w:hAnsi="Times New Roman" w:cs="Times New Roman"/>
                <w:b/>
                <w:bCs/>
                <w:iCs/>
                <w:color w:val="000000"/>
                <w:kern w:val="0"/>
                <w:sz w:val="22"/>
              </w:rPr>
            </w:pPr>
          </w:p>
        </w:tc>
      </w:tr>
      <w:tr w14:paraId="76B0E89F">
        <w:tblPrEx>
          <w:tblCellMar>
            <w:top w:w="0" w:type="dxa"/>
            <w:left w:w="108" w:type="dxa"/>
            <w:bottom w:w="0" w:type="dxa"/>
            <w:right w:w="108" w:type="dxa"/>
          </w:tblCellMar>
        </w:tblPrEx>
        <w:trPr>
          <w:trHeight w:val="411"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D55C140">
            <w:pPr>
              <w:widowControl/>
              <w:jc w:val="left"/>
              <w:rPr>
                <w:rFonts w:hint="default" w:ascii="Times New Roman" w:hAnsi="Times New Roman" w:eastAsia="仿宋_GB2312" w:cs="Times New Roman"/>
                <w:color w:val="000000"/>
                <w:kern w:val="0"/>
                <w:sz w:val="22"/>
              </w:rPr>
            </w:pPr>
          </w:p>
        </w:tc>
        <w:tc>
          <w:tcPr>
            <w:tcW w:w="3963" w:type="pct"/>
            <w:gridSpan w:val="11"/>
            <w:tcBorders>
              <w:top w:val="single" w:color="auto" w:sz="4" w:space="0"/>
              <w:left w:val="nil"/>
              <w:bottom w:val="nil"/>
              <w:right w:val="single" w:color="000000" w:sz="4" w:space="0"/>
            </w:tcBorders>
            <w:noWrap/>
            <w:vAlign w:val="top"/>
          </w:tcPr>
          <w:p w14:paraId="4F2CCF9A">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图件系统库、字库及投影说明：</w:t>
            </w:r>
          </w:p>
        </w:tc>
      </w:tr>
      <w:tr w14:paraId="4761A683">
        <w:tblPrEx>
          <w:tblCellMar>
            <w:top w:w="0" w:type="dxa"/>
            <w:left w:w="108" w:type="dxa"/>
            <w:bottom w:w="0" w:type="dxa"/>
            <w:right w:w="108" w:type="dxa"/>
          </w:tblCellMar>
        </w:tblPrEx>
        <w:trPr>
          <w:trHeight w:val="448"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813B997">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single" w:color="auto" w:sz="4" w:space="0"/>
              <w:right w:val="single" w:color="auto" w:sz="4" w:space="0"/>
            </w:tcBorders>
            <w:noWrap w:val="0"/>
            <w:vAlign w:val="top"/>
          </w:tcPr>
          <w:p w14:paraId="43BEAF6F">
            <w:pPr>
              <w:widowControl/>
              <w:jc w:val="left"/>
              <w:rPr>
                <w:rFonts w:hint="default" w:ascii="Times New Roman" w:hAnsi="Times New Roman" w:cs="Times New Roman"/>
                <w:b/>
                <w:bCs/>
                <w:iCs/>
                <w:color w:val="000000"/>
                <w:kern w:val="0"/>
                <w:sz w:val="22"/>
              </w:rPr>
            </w:pPr>
          </w:p>
        </w:tc>
      </w:tr>
      <w:tr w14:paraId="0409996B">
        <w:tblPrEx>
          <w:tblCellMar>
            <w:top w:w="0" w:type="dxa"/>
            <w:left w:w="108" w:type="dxa"/>
            <w:bottom w:w="0" w:type="dxa"/>
            <w:right w:w="108" w:type="dxa"/>
          </w:tblCellMar>
        </w:tblPrEx>
        <w:trPr>
          <w:trHeight w:val="411"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804148E">
            <w:pPr>
              <w:widowControl/>
              <w:jc w:val="left"/>
              <w:rPr>
                <w:rFonts w:hint="default" w:ascii="Times New Roman" w:hAnsi="Times New Roman" w:eastAsia="仿宋_GB2312" w:cs="Times New Roman"/>
                <w:color w:val="000000"/>
                <w:kern w:val="0"/>
                <w:sz w:val="22"/>
              </w:rPr>
            </w:pPr>
          </w:p>
        </w:tc>
        <w:tc>
          <w:tcPr>
            <w:tcW w:w="3963" w:type="pct"/>
            <w:gridSpan w:val="11"/>
            <w:tcBorders>
              <w:top w:val="single" w:color="auto" w:sz="4" w:space="0"/>
              <w:left w:val="nil"/>
              <w:bottom w:val="nil"/>
              <w:right w:val="single" w:color="000000" w:sz="4" w:space="0"/>
            </w:tcBorders>
            <w:noWrap/>
            <w:vAlign w:val="top"/>
          </w:tcPr>
          <w:p w14:paraId="31C846EB">
            <w:pPr>
              <w:widowControl/>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其他说明：</w:t>
            </w:r>
          </w:p>
        </w:tc>
      </w:tr>
      <w:tr w14:paraId="74647805">
        <w:tblPrEx>
          <w:tblCellMar>
            <w:top w:w="0" w:type="dxa"/>
            <w:left w:w="108" w:type="dxa"/>
            <w:bottom w:w="0" w:type="dxa"/>
            <w:right w:w="108" w:type="dxa"/>
          </w:tblCellMar>
        </w:tblPrEx>
        <w:trPr>
          <w:trHeight w:val="426" w:hRule="atLeast"/>
        </w:trPr>
        <w:tc>
          <w:tcPr>
            <w:tcW w:w="1036" w:type="pct"/>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D69465D">
            <w:pPr>
              <w:widowControl/>
              <w:jc w:val="left"/>
              <w:rPr>
                <w:rFonts w:hint="default" w:ascii="Times New Roman" w:hAnsi="Times New Roman" w:eastAsia="仿宋_GB2312" w:cs="Times New Roman"/>
                <w:color w:val="000000"/>
                <w:kern w:val="0"/>
                <w:sz w:val="22"/>
              </w:rPr>
            </w:pPr>
          </w:p>
        </w:tc>
        <w:tc>
          <w:tcPr>
            <w:tcW w:w="3963" w:type="pct"/>
            <w:gridSpan w:val="11"/>
            <w:tcBorders>
              <w:top w:val="nil"/>
              <w:left w:val="nil"/>
              <w:bottom w:val="single" w:color="auto" w:sz="4" w:space="0"/>
              <w:right w:val="single" w:color="auto" w:sz="4" w:space="0"/>
            </w:tcBorders>
            <w:noWrap/>
            <w:vAlign w:val="top"/>
          </w:tcPr>
          <w:p w14:paraId="58D98632">
            <w:pPr>
              <w:widowControl/>
              <w:jc w:val="left"/>
              <w:rPr>
                <w:rFonts w:hint="default" w:ascii="Times New Roman" w:hAnsi="Times New Roman" w:cs="Times New Roman"/>
                <w:bCs/>
                <w:iCs/>
                <w:color w:val="000000"/>
                <w:kern w:val="0"/>
                <w:sz w:val="22"/>
              </w:rPr>
            </w:pPr>
          </w:p>
        </w:tc>
      </w:tr>
      <w:tr w14:paraId="00997E0E">
        <w:tblPrEx>
          <w:tblCellMar>
            <w:top w:w="0" w:type="dxa"/>
            <w:left w:w="108" w:type="dxa"/>
            <w:bottom w:w="0" w:type="dxa"/>
            <w:right w:w="108" w:type="dxa"/>
          </w:tblCellMar>
        </w:tblPrEx>
        <w:trPr>
          <w:trHeight w:val="3209" w:hRule="atLeast"/>
        </w:trPr>
        <w:tc>
          <w:tcPr>
            <w:tcW w:w="1036" w:type="pct"/>
            <w:gridSpan w:val="2"/>
            <w:tcBorders>
              <w:top w:val="single" w:color="auto" w:sz="4" w:space="0"/>
              <w:left w:val="single" w:color="auto" w:sz="4" w:space="0"/>
              <w:bottom w:val="single" w:color="auto" w:sz="4" w:space="0"/>
              <w:right w:val="single" w:color="auto" w:sz="4" w:space="0"/>
            </w:tcBorders>
            <w:noWrap/>
            <w:vAlign w:val="center"/>
          </w:tcPr>
          <w:p w14:paraId="738B62F8">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成果报告摘要</w:t>
            </w:r>
          </w:p>
        </w:tc>
        <w:tc>
          <w:tcPr>
            <w:tcW w:w="3963" w:type="pct"/>
            <w:gridSpan w:val="11"/>
            <w:tcBorders>
              <w:top w:val="single" w:color="auto" w:sz="4" w:space="0"/>
              <w:left w:val="nil"/>
              <w:bottom w:val="single" w:color="auto" w:sz="4" w:space="0"/>
              <w:right w:val="single" w:color="000000" w:sz="4" w:space="0"/>
            </w:tcBorders>
            <w:noWrap w:val="0"/>
            <w:vAlign w:val="top"/>
          </w:tcPr>
          <w:p w14:paraId="7B69DA9B">
            <w:pPr>
              <w:widowControl/>
              <w:jc w:val="left"/>
              <w:rPr>
                <w:rFonts w:hint="default" w:ascii="Times New Roman" w:hAnsi="Times New Roman" w:cs="Times New Roman"/>
                <w:bCs/>
                <w:iCs/>
                <w:color w:val="000000"/>
                <w:kern w:val="0"/>
                <w:sz w:val="22"/>
              </w:rPr>
            </w:pPr>
          </w:p>
        </w:tc>
      </w:tr>
      <w:tr w14:paraId="49390F63">
        <w:tblPrEx>
          <w:tblCellMar>
            <w:top w:w="0" w:type="dxa"/>
            <w:left w:w="108" w:type="dxa"/>
            <w:bottom w:w="0" w:type="dxa"/>
            <w:right w:w="108" w:type="dxa"/>
          </w:tblCellMar>
        </w:tblPrEx>
        <w:trPr>
          <w:trHeight w:val="1021" w:hRule="atLeast"/>
        </w:trPr>
        <w:tc>
          <w:tcPr>
            <w:tcW w:w="1036" w:type="pct"/>
            <w:gridSpan w:val="2"/>
            <w:tcBorders>
              <w:top w:val="single" w:color="auto" w:sz="4" w:space="0"/>
              <w:left w:val="single" w:color="auto" w:sz="4" w:space="0"/>
              <w:bottom w:val="single" w:color="auto" w:sz="4" w:space="0"/>
              <w:right w:val="single" w:color="auto" w:sz="4" w:space="0"/>
            </w:tcBorders>
            <w:noWrap/>
            <w:vAlign w:val="center"/>
          </w:tcPr>
          <w:p w14:paraId="1B839A10">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备注</w:t>
            </w:r>
          </w:p>
        </w:tc>
        <w:tc>
          <w:tcPr>
            <w:tcW w:w="3963" w:type="pct"/>
            <w:gridSpan w:val="11"/>
            <w:tcBorders>
              <w:top w:val="single" w:color="auto" w:sz="4" w:space="0"/>
              <w:left w:val="nil"/>
              <w:bottom w:val="single" w:color="auto" w:sz="4" w:space="0"/>
              <w:right w:val="single" w:color="000000" w:sz="4" w:space="0"/>
            </w:tcBorders>
            <w:noWrap/>
            <w:vAlign w:val="center"/>
          </w:tcPr>
          <w:p w14:paraId="4D897172">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bl>
    <w:p w14:paraId="7D53DADA">
      <w:pP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填报说明：</w:t>
      </w:r>
    </w:p>
    <w:p w14:paraId="5778F45D">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资料形成单位</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和</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汇交人</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中的</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名称</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，填写全称。</w:t>
      </w:r>
    </w:p>
    <w:p w14:paraId="52FEA07D">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统一社会信用代码</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按国家有关规定填写完整。</w:t>
      </w:r>
    </w:p>
    <w:p w14:paraId="3A4B01DE">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电子文件汇交说明</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的</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硬件环境</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填写内容包括但不限于主机类型、CPU频率及型号、存储器容量要求、内存配置要求、显示适配器要求、外设主要输出设备及型号说明。</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软件环境</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包括但不限于操作系统及其版本说明、应用平台、软件说明、特殊软件及配置的必要说明。“其他说明”包括电子文件加密情况以及其他有助于电子文件利用的相关说明。</w:t>
      </w:r>
    </w:p>
    <w:p w14:paraId="792DDD7D">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成果报告摘要</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的内容至少应包括本次工作的性质、目的；工作区（矿区、测区、研究区）的地理位置或交通位置，地质特征或地理、地貌特征，矿床特征；实际完成的主要工作量；主要结论或主要成果。用字母、符号表示的各种分子、计量单位等替换成中文名称；一般不超过1000字。</w:t>
      </w:r>
    </w:p>
    <w:p w14:paraId="7DE9394E">
      <w:pPr>
        <w:ind w:firstLine="420" w:firstLineChars="200"/>
        <w:rPr>
          <w:rFonts w:hint="default" w:ascii="Times New Roman" w:hAnsi="Times New Roman" w:eastAsia="仿宋_GB2312" w:cs="Times New Roman"/>
          <w:color w:val="000000"/>
        </w:rPr>
        <w:sectPr>
          <w:pgSz w:w="11906" w:h="16838"/>
          <w:pgMar w:top="1440" w:right="1800" w:bottom="1440" w:left="1293" w:header="851" w:footer="992" w:gutter="0"/>
          <w:pgNumType w:fmt="decimal"/>
          <w:cols w:space="720" w:num="1"/>
          <w:docGrid w:type="lines" w:linePitch="312" w:charSpace="0"/>
        </w:sect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底</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测</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观</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探</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样</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试</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录</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像</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综</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文</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分别指</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成果底稿、底图类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测绘资料类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野外地质观察类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勘探工程及现场试验类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采样测试鉴定类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试油、试采、采油类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仪器记录及动态资料类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highlight w:val="none"/>
        </w:rPr>
        <w:t>航遥</w:t>
      </w:r>
      <w:r>
        <w:rPr>
          <w:rFonts w:hint="default" w:ascii="Times New Roman" w:hAnsi="Times New Roman" w:eastAsia="仿宋_GB2312" w:cs="Times New Roman"/>
          <w:color w:val="000000"/>
        </w:rPr>
        <w:t>影像类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中间性综合资料类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技术管理文件类</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w:t>
      </w:r>
    </w:p>
    <w:p w14:paraId="4C63CF72">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附件3-3</w:t>
      </w:r>
    </w:p>
    <w:tbl>
      <w:tblPr>
        <w:tblStyle w:val="3"/>
        <w:tblW w:w="5000" w:type="pct"/>
        <w:jc w:val="center"/>
        <w:tblLayout w:type="autofit"/>
        <w:tblCellMar>
          <w:top w:w="0" w:type="dxa"/>
          <w:left w:w="108" w:type="dxa"/>
          <w:bottom w:w="0" w:type="dxa"/>
          <w:right w:w="108" w:type="dxa"/>
        </w:tblCellMar>
      </w:tblPr>
      <w:tblGrid>
        <w:gridCol w:w="710"/>
        <w:gridCol w:w="885"/>
        <w:gridCol w:w="1008"/>
        <w:gridCol w:w="3471"/>
        <w:gridCol w:w="981"/>
        <w:gridCol w:w="981"/>
        <w:gridCol w:w="993"/>
      </w:tblGrid>
      <w:tr w14:paraId="3CB2ADE5">
        <w:tblPrEx>
          <w:tblCellMar>
            <w:top w:w="0" w:type="dxa"/>
            <w:left w:w="108" w:type="dxa"/>
            <w:bottom w:w="0" w:type="dxa"/>
            <w:right w:w="108" w:type="dxa"/>
          </w:tblCellMar>
        </w:tblPrEx>
        <w:trPr>
          <w:trHeight w:val="842" w:hRule="atLeast"/>
          <w:jc w:val="center"/>
        </w:trPr>
        <w:tc>
          <w:tcPr>
            <w:tcW w:w="5000" w:type="pct"/>
            <w:gridSpan w:val="7"/>
            <w:tcBorders>
              <w:top w:val="nil"/>
              <w:left w:val="nil"/>
              <w:bottom w:val="nil"/>
              <w:right w:val="nil"/>
            </w:tcBorders>
            <w:noWrap/>
            <w:vAlign w:val="center"/>
          </w:tcPr>
          <w:p w14:paraId="2C01F78B">
            <w:pPr>
              <w:widowControl/>
              <w:jc w:val="center"/>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44"/>
                <w:szCs w:val="44"/>
              </w:rPr>
              <w:t>地质资料文件明细表</w:t>
            </w:r>
          </w:p>
        </w:tc>
      </w:tr>
      <w:tr w14:paraId="4342CE6A">
        <w:tblPrEx>
          <w:tblCellMar>
            <w:top w:w="0" w:type="dxa"/>
            <w:left w:w="108" w:type="dxa"/>
            <w:bottom w:w="0" w:type="dxa"/>
            <w:right w:w="108" w:type="dxa"/>
          </w:tblCellMar>
        </w:tblPrEx>
        <w:trPr>
          <w:trHeight w:val="400" w:hRule="atLeast"/>
          <w:jc w:val="center"/>
        </w:trPr>
        <w:tc>
          <w:tcPr>
            <w:tcW w:w="5000" w:type="pct"/>
            <w:gridSpan w:val="7"/>
            <w:tcBorders>
              <w:top w:val="nil"/>
              <w:left w:val="nil"/>
              <w:bottom w:val="nil"/>
              <w:right w:val="nil"/>
            </w:tcBorders>
            <w:noWrap/>
            <w:vAlign w:val="center"/>
          </w:tcPr>
          <w:p w14:paraId="66E28283">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共</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页     第</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页</w:t>
            </w:r>
          </w:p>
        </w:tc>
      </w:tr>
      <w:tr w14:paraId="49491045">
        <w:tblPrEx>
          <w:tblCellMar>
            <w:top w:w="0" w:type="dxa"/>
            <w:left w:w="108" w:type="dxa"/>
            <w:bottom w:w="0" w:type="dxa"/>
            <w:right w:w="108" w:type="dxa"/>
          </w:tblCellMar>
        </w:tblPrEx>
        <w:trPr>
          <w:trHeight w:val="641" w:hRule="atLeast"/>
          <w:jc w:val="center"/>
        </w:trPr>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4A8AC488">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资料名称</w:t>
            </w:r>
          </w:p>
        </w:tc>
        <w:tc>
          <w:tcPr>
            <w:tcW w:w="4115" w:type="pct"/>
            <w:gridSpan w:val="5"/>
            <w:tcBorders>
              <w:top w:val="single" w:color="auto" w:sz="4" w:space="0"/>
              <w:left w:val="nil"/>
              <w:bottom w:val="single" w:color="auto" w:sz="4" w:space="0"/>
              <w:right w:val="single" w:color="000000" w:sz="4" w:space="0"/>
            </w:tcBorders>
            <w:noWrap/>
            <w:vAlign w:val="center"/>
          </w:tcPr>
          <w:p w14:paraId="1886118C">
            <w:pPr>
              <w:widowControl/>
              <w:jc w:val="center"/>
              <w:rPr>
                <w:rFonts w:hint="default" w:ascii="Times New Roman" w:hAnsi="Times New Roman" w:cs="Times New Roman"/>
                <w:bCs/>
                <w:color w:val="000000"/>
                <w:kern w:val="0"/>
                <w:sz w:val="24"/>
                <w:szCs w:val="24"/>
              </w:rPr>
            </w:pPr>
          </w:p>
        </w:tc>
      </w:tr>
      <w:tr w14:paraId="784DEC72">
        <w:tblPrEx>
          <w:tblCellMar>
            <w:top w:w="0" w:type="dxa"/>
            <w:left w:w="108" w:type="dxa"/>
            <w:bottom w:w="0" w:type="dxa"/>
            <w:right w:w="108" w:type="dxa"/>
          </w:tblCellMar>
        </w:tblPrEx>
        <w:trPr>
          <w:trHeight w:val="1042" w:hRule="atLeast"/>
          <w:jc w:val="center"/>
        </w:trPr>
        <w:tc>
          <w:tcPr>
            <w:tcW w:w="394" w:type="pct"/>
            <w:tcBorders>
              <w:top w:val="nil"/>
              <w:left w:val="single" w:color="auto" w:sz="4" w:space="0"/>
              <w:bottom w:val="single" w:color="auto" w:sz="4" w:space="0"/>
              <w:right w:val="single" w:color="auto" w:sz="4" w:space="0"/>
            </w:tcBorders>
            <w:noWrap w:val="0"/>
            <w:vAlign w:val="center"/>
          </w:tcPr>
          <w:p w14:paraId="5BEDF5A2">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序号</w:t>
            </w:r>
          </w:p>
        </w:tc>
        <w:tc>
          <w:tcPr>
            <w:tcW w:w="490" w:type="pct"/>
            <w:tcBorders>
              <w:top w:val="nil"/>
              <w:left w:val="nil"/>
              <w:bottom w:val="single" w:color="auto" w:sz="4" w:space="0"/>
              <w:right w:val="single" w:color="auto" w:sz="4" w:space="0"/>
            </w:tcBorders>
            <w:noWrap w:val="0"/>
            <w:vAlign w:val="center"/>
          </w:tcPr>
          <w:p w14:paraId="2F4DC059">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资料</w:t>
            </w:r>
          </w:p>
          <w:p w14:paraId="62560664">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类型</w:t>
            </w:r>
          </w:p>
        </w:tc>
        <w:tc>
          <w:tcPr>
            <w:tcW w:w="558" w:type="pct"/>
            <w:tcBorders>
              <w:top w:val="nil"/>
              <w:left w:val="nil"/>
              <w:bottom w:val="single" w:color="auto" w:sz="4" w:space="0"/>
              <w:right w:val="single" w:color="auto" w:sz="4" w:space="0"/>
            </w:tcBorders>
            <w:noWrap/>
            <w:vAlign w:val="center"/>
          </w:tcPr>
          <w:p w14:paraId="4D89890F">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文件名</w:t>
            </w:r>
          </w:p>
        </w:tc>
        <w:tc>
          <w:tcPr>
            <w:tcW w:w="1922" w:type="pct"/>
            <w:tcBorders>
              <w:top w:val="nil"/>
              <w:left w:val="nil"/>
              <w:bottom w:val="single" w:color="auto" w:sz="4" w:space="0"/>
              <w:right w:val="single" w:color="auto" w:sz="4" w:space="0"/>
            </w:tcBorders>
            <w:noWrap w:val="0"/>
            <w:vAlign w:val="center"/>
          </w:tcPr>
          <w:p w14:paraId="4B2794C8">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文件题名</w:t>
            </w:r>
          </w:p>
        </w:tc>
        <w:tc>
          <w:tcPr>
            <w:tcW w:w="543" w:type="pct"/>
            <w:tcBorders>
              <w:top w:val="nil"/>
              <w:left w:val="nil"/>
              <w:bottom w:val="single" w:color="auto" w:sz="4" w:space="0"/>
              <w:right w:val="single" w:color="auto" w:sz="4" w:space="0"/>
            </w:tcBorders>
            <w:noWrap w:val="0"/>
            <w:vAlign w:val="center"/>
          </w:tcPr>
          <w:p w14:paraId="40F36B8F">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载体</w:t>
            </w:r>
          </w:p>
          <w:p w14:paraId="664B6F60">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形式</w:t>
            </w:r>
          </w:p>
        </w:tc>
        <w:tc>
          <w:tcPr>
            <w:tcW w:w="543" w:type="pct"/>
            <w:tcBorders>
              <w:top w:val="nil"/>
              <w:left w:val="nil"/>
              <w:bottom w:val="single" w:color="auto" w:sz="4" w:space="0"/>
              <w:right w:val="single" w:color="auto" w:sz="4" w:space="0"/>
            </w:tcBorders>
            <w:noWrap w:val="0"/>
            <w:vAlign w:val="center"/>
          </w:tcPr>
          <w:p w14:paraId="462B36A2">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是否应</w:t>
            </w:r>
          </w:p>
          <w:p w14:paraId="6D22FA7D">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highlight w:val="none"/>
              </w:rPr>
              <w:t>当</w:t>
            </w:r>
            <w:r>
              <w:rPr>
                <w:rFonts w:hint="default" w:ascii="Times New Roman" w:hAnsi="Times New Roman" w:eastAsia="仿宋_GB2312" w:cs="Times New Roman"/>
                <w:color w:val="000000"/>
                <w:kern w:val="0"/>
                <w:sz w:val="24"/>
                <w:szCs w:val="24"/>
              </w:rPr>
              <w:t>汇交</w:t>
            </w:r>
          </w:p>
        </w:tc>
        <w:tc>
          <w:tcPr>
            <w:tcW w:w="546" w:type="pct"/>
            <w:tcBorders>
              <w:top w:val="nil"/>
              <w:left w:val="nil"/>
              <w:bottom w:val="single" w:color="auto" w:sz="4" w:space="0"/>
              <w:right w:val="single" w:color="auto" w:sz="4" w:space="0"/>
            </w:tcBorders>
            <w:noWrap/>
            <w:vAlign w:val="center"/>
          </w:tcPr>
          <w:p w14:paraId="49C89111">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备注</w:t>
            </w:r>
          </w:p>
        </w:tc>
      </w:tr>
      <w:tr w14:paraId="715A2660">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127CF06F">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1E341289">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ign w:val="center"/>
          </w:tcPr>
          <w:p w14:paraId="75381528">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623BEE0F">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297BCAF">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225D5B18">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6371A7F9">
            <w:pPr>
              <w:widowControl/>
              <w:jc w:val="center"/>
              <w:rPr>
                <w:rFonts w:hint="default" w:ascii="Times New Roman" w:hAnsi="Times New Roman" w:cs="Times New Roman"/>
                <w:bCs/>
                <w:iCs/>
                <w:color w:val="000000"/>
                <w:kern w:val="0"/>
                <w:sz w:val="24"/>
                <w:szCs w:val="24"/>
              </w:rPr>
            </w:pPr>
          </w:p>
        </w:tc>
      </w:tr>
      <w:tr w14:paraId="4EA8DF74">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066E6F74">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1D436B8E">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ign w:val="center"/>
          </w:tcPr>
          <w:p w14:paraId="2D155EEF">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157F7C34">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342E3DE0">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75B6F8C">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34441870">
            <w:pPr>
              <w:widowControl/>
              <w:jc w:val="center"/>
              <w:rPr>
                <w:rFonts w:hint="default" w:ascii="Times New Roman" w:hAnsi="Times New Roman" w:cs="Times New Roman"/>
                <w:bCs/>
                <w:iCs/>
                <w:color w:val="000000"/>
                <w:kern w:val="0"/>
                <w:sz w:val="24"/>
                <w:szCs w:val="24"/>
              </w:rPr>
            </w:pPr>
          </w:p>
        </w:tc>
      </w:tr>
      <w:tr w14:paraId="2760DC22">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52675991">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541772C0">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12A38F23">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7B79C1AF">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4577C06C">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320BAB75">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1A8522FF">
            <w:pPr>
              <w:widowControl/>
              <w:jc w:val="center"/>
              <w:rPr>
                <w:rFonts w:hint="default" w:ascii="Times New Roman" w:hAnsi="Times New Roman" w:cs="Times New Roman"/>
                <w:bCs/>
                <w:iCs/>
                <w:color w:val="000000"/>
                <w:kern w:val="0"/>
                <w:sz w:val="24"/>
                <w:szCs w:val="24"/>
              </w:rPr>
            </w:pPr>
          </w:p>
        </w:tc>
      </w:tr>
      <w:tr w14:paraId="7B34E275">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4107069E">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58FB57B1">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56146E27">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34995373">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2B11D51D">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0C6FA6C7">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0"/>
            <w:vAlign w:val="center"/>
          </w:tcPr>
          <w:p w14:paraId="3644BEF7">
            <w:pPr>
              <w:widowControl/>
              <w:jc w:val="center"/>
              <w:rPr>
                <w:rFonts w:hint="default" w:ascii="Times New Roman" w:hAnsi="Times New Roman" w:cs="Times New Roman"/>
                <w:bCs/>
                <w:iCs/>
                <w:color w:val="000000"/>
                <w:kern w:val="0"/>
                <w:sz w:val="24"/>
                <w:szCs w:val="24"/>
              </w:rPr>
            </w:pPr>
          </w:p>
        </w:tc>
      </w:tr>
      <w:tr w14:paraId="34AC3924">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18740B89">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6C003BA1">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4F87DA90">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2AE06863">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560EDFA6">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5CE4E17F">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0"/>
            <w:vAlign w:val="center"/>
          </w:tcPr>
          <w:p w14:paraId="31BB204C">
            <w:pPr>
              <w:widowControl/>
              <w:jc w:val="center"/>
              <w:rPr>
                <w:rFonts w:hint="default" w:ascii="Times New Roman" w:hAnsi="Times New Roman" w:cs="Times New Roman"/>
                <w:bCs/>
                <w:iCs/>
                <w:color w:val="000000"/>
                <w:kern w:val="0"/>
                <w:sz w:val="24"/>
                <w:szCs w:val="24"/>
              </w:rPr>
            </w:pPr>
          </w:p>
        </w:tc>
      </w:tr>
      <w:tr w14:paraId="1865C9BE">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041F8E9B">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71DD9B42">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2312A3D0">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361B9C47">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6844A5D4">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27D6F1EA">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0"/>
            <w:vAlign w:val="center"/>
          </w:tcPr>
          <w:p w14:paraId="0E391FB1">
            <w:pPr>
              <w:widowControl/>
              <w:jc w:val="center"/>
              <w:rPr>
                <w:rFonts w:hint="default" w:ascii="Times New Roman" w:hAnsi="Times New Roman" w:cs="Times New Roman"/>
                <w:bCs/>
                <w:iCs/>
                <w:color w:val="000000"/>
                <w:kern w:val="0"/>
                <w:sz w:val="24"/>
                <w:szCs w:val="24"/>
              </w:rPr>
            </w:pPr>
          </w:p>
        </w:tc>
      </w:tr>
      <w:tr w14:paraId="6D56DA67">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0854015A">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31C3B395">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0438B78C">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4DC7E76F">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9EDC71D">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FD8A366">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0"/>
            <w:vAlign w:val="center"/>
          </w:tcPr>
          <w:p w14:paraId="5522B5CD">
            <w:pPr>
              <w:widowControl/>
              <w:jc w:val="center"/>
              <w:rPr>
                <w:rFonts w:hint="default" w:ascii="Times New Roman" w:hAnsi="Times New Roman" w:cs="Times New Roman"/>
                <w:bCs/>
                <w:iCs/>
                <w:color w:val="000000"/>
                <w:kern w:val="0"/>
                <w:sz w:val="24"/>
                <w:szCs w:val="24"/>
              </w:rPr>
            </w:pPr>
          </w:p>
        </w:tc>
      </w:tr>
      <w:tr w14:paraId="62F182D6">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34C1BD6B">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51BDF5A6">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18899B0B">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70B70279">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B93778F">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544255F8">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729239E3">
            <w:pPr>
              <w:widowControl/>
              <w:jc w:val="center"/>
              <w:rPr>
                <w:rFonts w:hint="default" w:ascii="Times New Roman" w:hAnsi="Times New Roman" w:cs="Times New Roman"/>
                <w:bCs/>
                <w:iCs/>
                <w:color w:val="000000"/>
                <w:kern w:val="0"/>
                <w:sz w:val="24"/>
                <w:szCs w:val="24"/>
              </w:rPr>
            </w:pPr>
          </w:p>
        </w:tc>
      </w:tr>
      <w:tr w14:paraId="14E3B68B">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32C91DCD">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2D1D2997">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0A4ABF04">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06022938">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EFF1E08">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545697DE">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5FE9C868">
            <w:pPr>
              <w:widowControl/>
              <w:jc w:val="center"/>
              <w:rPr>
                <w:rFonts w:hint="default" w:ascii="Times New Roman" w:hAnsi="Times New Roman" w:cs="Times New Roman"/>
                <w:bCs/>
                <w:iCs/>
                <w:color w:val="000000"/>
                <w:kern w:val="0"/>
                <w:sz w:val="24"/>
                <w:szCs w:val="24"/>
              </w:rPr>
            </w:pPr>
          </w:p>
        </w:tc>
      </w:tr>
      <w:tr w14:paraId="49E3660A">
        <w:tblPrEx>
          <w:tblCellMar>
            <w:top w:w="0" w:type="dxa"/>
            <w:left w:w="108" w:type="dxa"/>
            <w:bottom w:w="0" w:type="dxa"/>
            <w:right w:w="108" w:type="dxa"/>
          </w:tblCellMar>
        </w:tblPrEx>
        <w:trPr>
          <w:trHeight w:val="567" w:hRule="atLeast"/>
          <w:jc w:val="center"/>
        </w:trPr>
        <w:tc>
          <w:tcPr>
            <w:tcW w:w="394" w:type="pct"/>
            <w:tcBorders>
              <w:top w:val="nil"/>
              <w:left w:val="single" w:color="auto" w:sz="4" w:space="0"/>
              <w:bottom w:val="single" w:color="auto" w:sz="4" w:space="0"/>
              <w:right w:val="single" w:color="auto" w:sz="4" w:space="0"/>
            </w:tcBorders>
            <w:noWrap w:val="0"/>
            <w:vAlign w:val="center"/>
          </w:tcPr>
          <w:p w14:paraId="1542C9D2">
            <w:pPr>
              <w:widowControl/>
              <w:jc w:val="center"/>
              <w:rPr>
                <w:rFonts w:hint="default" w:ascii="Times New Roman" w:hAnsi="Times New Roman" w:eastAsia="仿宋_GB2312" w:cs="Times New Roman"/>
                <w:color w:val="000000"/>
                <w:kern w:val="0"/>
                <w:sz w:val="24"/>
                <w:szCs w:val="24"/>
              </w:rPr>
            </w:pPr>
          </w:p>
        </w:tc>
        <w:tc>
          <w:tcPr>
            <w:tcW w:w="490" w:type="pct"/>
            <w:tcBorders>
              <w:top w:val="nil"/>
              <w:left w:val="nil"/>
              <w:bottom w:val="single" w:color="auto" w:sz="4" w:space="0"/>
              <w:right w:val="single" w:color="auto" w:sz="4" w:space="0"/>
            </w:tcBorders>
            <w:noWrap w:val="0"/>
            <w:vAlign w:val="center"/>
          </w:tcPr>
          <w:p w14:paraId="4212D84E">
            <w:pPr>
              <w:widowControl/>
              <w:jc w:val="center"/>
              <w:rPr>
                <w:rFonts w:hint="default" w:ascii="Times New Roman" w:hAnsi="Times New Roman" w:cs="Times New Roman"/>
                <w:bCs/>
                <w:iCs/>
                <w:color w:val="000000"/>
                <w:kern w:val="0"/>
                <w:sz w:val="24"/>
                <w:szCs w:val="24"/>
              </w:rPr>
            </w:pPr>
          </w:p>
        </w:tc>
        <w:tc>
          <w:tcPr>
            <w:tcW w:w="558" w:type="pct"/>
            <w:tcBorders>
              <w:top w:val="nil"/>
              <w:left w:val="nil"/>
              <w:bottom w:val="single" w:color="auto" w:sz="4" w:space="0"/>
              <w:right w:val="single" w:color="auto" w:sz="4" w:space="0"/>
            </w:tcBorders>
            <w:noWrap w:val="0"/>
            <w:vAlign w:val="center"/>
          </w:tcPr>
          <w:p w14:paraId="736551AA">
            <w:pPr>
              <w:widowControl/>
              <w:jc w:val="center"/>
              <w:rPr>
                <w:rFonts w:hint="default" w:ascii="Times New Roman" w:hAnsi="Times New Roman" w:cs="Times New Roman"/>
                <w:bCs/>
                <w:iCs/>
                <w:color w:val="000000"/>
                <w:kern w:val="0"/>
                <w:sz w:val="24"/>
                <w:szCs w:val="24"/>
              </w:rPr>
            </w:pPr>
          </w:p>
        </w:tc>
        <w:tc>
          <w:tcPr>
            <w:tcW w:w="1922" w:type="pct"/>
            <w:tcBorders>
              <w:top w:val="nil"/>
              <w:left w:val="nil"/>
              <w:bottom w:val="single" w:color="auto" w:sz="4" w:space="0"/>
              <w:right w:val="single" w:color="auto" w:sz="4" w:space="0"/>
            </w:tcBorders>
            <w:noWrap w:val="0"/>
            <w:vAlign w:val="center"/>
          </w:tcPr>
          <w:p w14:paraId="4951234E">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1EE630E9">
            <w:pPr>
              <w:widowControl/>
              <w:jc w:val="center"/>
              <w:rPr>
                <w:rFonts w:hint="default" w:ascii="Times New Roman" w:hAnsi="Times New Roman" w:cs="Times New Roman"/>
                <w:bCs/>
                <w:iCs/>
                <w:color w:val="000000"/>
                <w:kern w:val="0"/>
                <w:sz w:val="24"/>
                <w:szCs w:val="24"/>
              </w:rPr>
            </w:pPr>
          </w:p>
        </w:tc>
        <w:tc>
          <w:tcPr>
            <w:tcW w:w="543" w:type="pct"/>
            <w:tcBorders>
              <w:top w:val="nil"/>
              <w:left w:val="nil"/>
              <w:bottom w:val="single" w:color="auto" w:sz="4" w:space="0"/>
              <w:right w:val="single" w:color="auto" w:sz="4" w:space="0"/>
            </w:tcBorders>
            <w:noWrap w:val="0"/>
            <w:vAlign w:val="center"/>
          </w:tcPr>
          <w:p w14:paraId="557EA9F8">
            <w:pPr>
              <w:widowControl/>
              <w:jc w:val="center"/>
              <w:rPr>
                <w:rFonts w:hint="default" w:ascii="Times New Roman" w:hAnsi="Times New Roman" w:cs="Times New Roman"/>
                <w:bCs/>
                <w:iCs/>
                <w:color w:val="000000"/>
                <w:kern w:val="0"/>
                <w:sz w:val="24"/>
                <w:szCs w:val="24"/>
              </w:rPr>
            </w:pPr>
          </w:p>
        </w:tc>
        <w:tc>
          <w:tcPr>
            <w:tcW w:w="546" w:type="pct"/>
            <w:tcBorders>
              <w:top w:val="nil"/>
              <w:left w:val="nil"/>
              <w:bottom w:val="single" w:color="auto" w:sz="4" w:space="0"/>
              <w:right w:val="single" w:color="auto" w:sz="4" w:space="0"/>
            </w:tcBorders>
            <w:noWrap/>
            <w:vAlign w:val="center"/>
          </w:tcPr>
          <w:p w14:paraId="7453B4A0">
            <w:pPr>
              <w:widowControl/>
              <w:jc w:val="center"/>
              <w:rPr>
                <w:rFonts w:hint="default" w:ascii="Times New Roman" w:hAnsi="Times New Roman" w:cs="Times New Roman"/>
                <w:bCs/>
                <w:iCs/>
                <w:color w:val="000000"/>
                <w:kern w:val="0"/>
                <w:sz w:val="24"/>
                <w:szCs w:val="24"/>
              </w:rPr>
            </w:pPr>
          </w:p>
        </w:tc>
      </w:tr>
    </w:tbl>
    <w:p w14:paraId="08AAAB8F">
      <w:pPr>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填报</w:t>
      </w:r>
      <w:r>
        <w:rPr>
          <w:rFonts w:hint="default" w:ascii="Times New Roman" w:hAnsi="Times New Roman" w:eastAsia="仿宋_GB2312" w:cs="Times New Roman"/>
          <w:color w:val="000000"/>
        </w:rPr>
        <w:t>说明：</w:t>
      </w:r>
    </w:p>
    <w:p w14:paraId="7746A3BB">
      <w:pPr>
        <w:ind w:firstLine="42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资料类型</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填写</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成果</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或</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原始</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w:t>
      </w:r>
    </w:p>
    <w:p w14:paraId="0FCEFBE1">
      <w:pPr>
        <w:ind w:firstLine="42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文件名</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填写汇交地质资料的电子文件名称（不含文件后缀）。</w:t>
      </w:r>
    </w:p>
    <w:p w14:paraId="65B9359D">
      <w:pPr>
        <w:ind w:firstLine="42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文件题名</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据实填写文件的完整题名，其中图件类文件需按照</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序号-图号 图件名称 比例尺</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格式填写，图件有纵横比例尺时先填写纵向比例尺，再填写横向比例尺。</w:t>
      </w:r>
    </w:p>
    <w:p w14:paraId="7E8589BA">
      <w:pPr>
        <w:ind w:firstLine="42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载体形式</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纸介质</w:t>
      </w:r>
      <w:r>
        <w:rPr>
          <w:rFonts w:hint="default" w:ascii="Times New Roman" w:hAnsi="Times New Roman" w:eastAsia="仿宋_GB2312" w:cs="Times New Roman"/>
          <w:color w:val="000000"/>
          <w:highlight w:val="none"/>
        </w:rPr>
        <w:t>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Z</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电磁介质</w:t>
      </w:r>
      <w:r>
        <w:rPr>
          <w:rFonts w:hint="default" w:ascii="Times New Roman" w:hAnsi="Times New Roman" w:eastAsia="仿宋_GB2312" w:cs="Times New Roman"/>
          <w:color w:val="000000"/>
          <w:highlight w:val="none"/>
        </w:rPr>
        <w:t>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D</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纸介质和电磁介质</w:t>
      </w:r>
      <w:r>
        <w:rPr>
          <w:rFonts w:hint="default" w:ascii="Times New Roman" w:hAnsi="Times New Roman" w:eastAsia="仿宋_GB2312" w:cs="Times New Roman"/>
          <w:color w:val="000000"/>
          <w:highlight w:val="none"/>
        </w:rPr>
        <w:t>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ZD</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。不需汇交的原始地质资料此项为空。</w:t>
      </w:r>
    </w:p>
    <w:p w14:paraId="3CE8F014">
      <w:pPr>
        <w:ind w:firstLine="420"/>
        <w:rPr>
          <w:rFonts w:hint="default" w:ascii="Times New Roman" w:hAnsi="Times New Roman" w:eastAsia="仿宋_GB2312" w:cs="Times New Roman"/>
          <w:color w:val="000000"/>
        </w:rPr>
        <w:sectPr>
          <w:pgSz w:w="11906" w:h="16838"/>
          <w:pgMar w:top="1440" w:right="1800" w:bottom="1440" w:left="1293" w:header="851" w:footer="992" w:gutter="0"/>
          <w:pgNumType w:fmt="decimal"/>
          <w:cols w:space="720" w:num="1"/>
          <w:docGrid w:type="lines" w:linePitch="312" w:charSpace="0"/>
        </w:sectPr>
      </w:pPr>
      <w:r>
        <w:rPr>
          <w:rFonts w:hint="default" w:ascii="Times New Roman" w:hAnsi="Times New Roman" w:eastAsia="仿宋_GB2312" w:cs="Times New Roman"/>
          <w:color w:val="000000"/>
        </w:rPr>
        <w:t>5.本表填写所有成果和原始资料文件，</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是否应当汇交</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成果地质资料全部填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是</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；应当汇交的原始地质资料填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是</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，不需汇交的原始地质资料填</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否</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w:t>
      </w:r>
    </w:p>
    <w:p w14:paraId="30E46C8F">
      <w:pPr>
        <w:spacing w:line="360" w:lineRule="auto"/>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附件3-4</w:t>
      </w:r>
    </w:p>
    <w:p w14:paraId="665281A9">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地质资料涉密情况报告表</w:t>
      </w:r>
    </w:p>
    <w:tbl>
      <w:tblPr>
        <w:tblStyle w:val="3"/>
        <w:tblpPr w:leftFromText="180" w:rightFromText="180" w:vertAnchor="text" w:tblpXSpec="center" w:tblpY="1"/>
        <w:tblOverlap w:val="never"/>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39"/>
        <w:gridCol w:w="2085"/>
        <w:gridCol w:w="1298"/>
        <w:gridCol w:w="959"/>
        <w:gridCol w:w="1092"/>
        <w:gridCol w:w="1222"/>
      </w:tblGrid>
      <w:tr w14:paraId="5A3E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79" w:type="pct"/>
            <w:gridSpan w:val="2"/>
            <w:noWrap w:val="0"/>
            <w:vAlign w:val="center"/>
          </w:tcPr>
          <w:p w14:paraId="3B5C4116">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汇交人名称</w:t>
            </w:r>
          </w:p>
        </w:tc>
        <w:tc>
          <w:tcPr>
            <w:tcW w:w="3920" w:type="pct"/>
            <w:gridSpan w:val="5"/>
            <w:noWrap w:val="0"/>
            <w:vAlign w:val="top"/>
          </w:tcPr>
          <w:p w14:paraId="567B8CE3">
            <w:pPr>
              <w:spacing w:line="360" w:lineRule="exact"/>
              <w:rPr>
                <w:rFonts w:hint="default" w:ascii="Times New Roman" w:hAnsi="Times New Roman" w:eastAsia="仿宋_GB2312" w:cs="Times New Roman"/>
                <w:color w:val="000000"/>
                <w:szCs w:val="21"/>
              </w:rPr>
            </w:pPr>
          </w:p>
        </w:tc>
      </w:tr>
      <w:tr w14:paraId="77F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79" w:type="pct"/>
            <w:gridSpan w:val="2"/>
            <w:noWrap w:val="0"/>
            <w:vAlign w:val="center"/>
          </w:tcPr>
          <w:p w14:paraId="7076E27F">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资料名称</w:t>
            </w:r>
          </w:p>
        </w:tc>
        <w:tc>
          <w:tcPr>
            <w:tcW w:w="3920" w:type="pct"/>
            <w:gridSpan w:val="5"/>
            <w:noWrap w:val="0"/>
            <w:vAlign w:val="top"/>
          </w:tcPr>
          <w:p w14:paraId="75F534DE">
            <w:pPr>
              <w:spacing w:line="360" w:lineRule="exact"/>
              <w:rPr>
                <w:rFonts w:hint="default" w:ascii="Times New Roman" w:hAnsi="Times New Roman" w:eastAsia="仿宋_GB2312" w:cs="Times New Roman"/>
                <w:color w:val="000000"/>
                <w:szCs w:val="21"/>
              </w:rPr>
            </w:pPr>
          </w:p>
        </w:tc>
      </w:tr>
      <w:tr w14:paraId="3C30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79" w:type="pct"/>
            <w:gridSpan w:val="2"/>
            <w:noWrap w:val="0"/>
            <w:vAlign w:val="center"/>
          </w:tcPr>
          <w:p w14:paraId="7BBEEABD">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形成单位</w:t>
            </w:r>
          </w:p>
        </w:tc>
        <w:tc>
          <w:tcPr>
            <w:tcW w:w="3920" w:type="pct"/>
            <w:gridSpan w:val="5"/>
            <w:noWrap w:val="0"/>
            <w:vAlign w:val="top"/>
          </w:tcPr>
          <w:p w14:paraId="3F254D0C">
            <w:pPr>
              <w:spacing w:line="360" w:lineRule="exact"/>
              <w:rPr>
                <w:rFonts w:hint="default" w:ascii="Times New Roman" w:hAnsi="Times New Roman" w:eastAsia="仿宋_GB2312" w:cs="Times New Roman"/>
                <w:color w:val="000000"/>
                <w:szCs w:val="21"/>
              </w:rPr>
            </w:pPr>
          </w:p>
        </w:tc>
      </w:tr>
      <w:tr w14:paraId="4346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000" w:type="pct"/>
            <w:gridSpan w:val="7"/>
            <w:noWrap w:val="0"/>
            <w:vAlign w:val="center"/>
          </w:tcPr>
          <w:p w14:paraId="00280BB1">
            <w:pPr>
              <w:spacing w:line="280" w:lineRule="exact"/>
              <w:ind w:right="1100"/>
              <w:rPr>
                <w:rFonts w:hint="default" w:ascii="Times New Roman" w:hAnsi="Times New Roman" w:eastAsia="仿宋_GB2312" w:cs="Times New Roman"/>
                <w:color w:val="000000"/>
                <w:szCs w:val="21"/>
              </w:rPr>
            </w:pPr>
          </w:p>
          <w:p w14:paraId="0F976C38">
            <w:pPr>
              <w:spacing w:line="360" w:lineRule="exact"/>
              <w:ind w:right="1100"/>
              <w:rPr>
                <w:rFonts w:hint="default" w:ascii="Times New Roman" w:hAnsi="Times New Roman" w:eastAsia="仿宋_GB2312" w:cs="Times New Roman"/>
                <w:color w:val="000000"/>
                <w:szCs w:val="21"/>
              </w:rPr>
            </w:pPr>
          </w:p>
          <w:p w14:paraId="4513CDC5">
            <w:pPr>
              <w:spacing w:line="360" w:lineRule="exact"/>
              <w:ind w:right="11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汇交人签章：             </w:t>
            </w:r>
          </w:p>
          <w:p w14:paraId="6A703629">
            <w:pPr>
              <w:wordWrap w:val="0"/>
              <w:spacing w:line="360" w:lineRule="exact"/>
              <w:ind w:right="880"/>
              <w:jc w:val="righ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年  月  日</w:t>
            </w:r>
          </w:p>
        </w:tc>
      </w:tr>
      <w:tr w14:paraId="241F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00" w:type="pct"/>
            <w:gridSpan w:val="7"/>
            <w:noWrap w:val="0"/>
            <w:vAlign w:val="center"/>
          </w:tcPr>
          <w:p w14:paraId="54DBB63A">
            <w:pPr>
              <w:spacing w:line="360" w:lineRule="exact"/>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涉及国家秘密信息</w:t>
            </w:r>
          </w:p>
        </w:tc>
      </w:tr>
      <w:tr w14:paraId="420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08" w:type="pct"/>
            <w:noWrap w:val="0"/>
            <w:vAlign w:val="center"/>
          </w:tcPr>
          <w:p w14:paraId="1C5F8547">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序号</w:t>
            </w:r>
          </w:p>
        </w:tc>
        <w:tc>
          <w:tcPr>
            <w:tcW w:w="670" w:type="pct"/>
            <w:noWrap w:val="0"/>
            <w:vAlign w:val="center"/>
          </w:tcPr>
          <w:p w14:paraId="5A6A0251">
            <w:pPr>
              <w:spacing w:line="360" w:lineRule="exact"/>
              <w:jc w:val="center"/>
              <w:rPr>
                <w:rFonts w:hint="eastAsia"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文件名</w:t>
            </w:r>
            <w:r>
              <w:rPr>
                <w:rFonts w:hint="eastAsia" w:ascii="Times New Roman" w:hAnsi="Times New Roman" w:eastAsia="仿宋_GB2312" w:cs="Times New Roman"/>
                <w:color w:val="000000"/>
                <w:szCs w:val="21"/>
                <w:lang w:val="en-US" w:eastAsia="zh-CN"/>
              </w:rPr>
              <w:t>+</w:t>
            </w:r>
            <w:r>
              <w:rPr>
                <w:rFonts w:hint="eastAsia" w:ascii="Times New Roman" w:hAnsi="Times New Roman" w:eastAsia="仿宋_GB2312" w:cs="Times New Roman"/>
                <w:color w:val="000000"/>
                <w:szCs w:val="21"/>
                <w:lang w:eastAsia="zh-CN"/>
              </w:rPr>
              <w:t>文件题名</w:t>
            </w:r>
          </w:p>
        </w:tc>
        <w:tc>
          <w:tcPr>
            <w:tcW w:w="1228" w:type="pct"/>
            <w:noWrap w:val="0"/>
            <w:vAlign w:val="center"/>
          </w:tcPr>
          <w:p w14:paraId="5DDDDB0D">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涉密页码（内容）</w:t>
            </w:r>
          </w:p>
        </w:tc>
        <w:tc>
          <w:tcPr>
            <w:tcW w:w="765" w:type="pct"/>
            <w:noWrap w:val="0"/>
            <w:vAlign w:val="center"/>
          </w:tcPr>
          <w:p w14:paraId="4DE433EB">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涉密事项</w:t>
            </w:r>
          </w:p>
        </w:tc>
        <w:tc>
          <w:tcPr>
            <w:tcW w:w="564" w:type="pct"/>
            <w:noWrap w:val="0"/>
            <w:vAlign w:val="center"/>
          </w:tcPr>
          <w:p w14:paraId="50C4C2BB">
            <w:pPr>
              <w:spacing w:line="360" w:lineRule="exact"/>
              <w:ind w:left="-109" w:leftChars="-52" w:right="-105" w:rightChars="-5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密级</w:t>
            </w:r>
          </w:p>
        </w:tc>
        <w:tc>
          <w:tcPr>
            <w:tcW w:w="643" w:type="pct"/>
            <w:noWrap w:val="0"/>
            <w:vAlign w:val="center"/>
          </w:tcPr>
          <w:p w14:paraId="56792462">
            <w:pPr>
              <w:spacing w:line="360" w:lineRule="exact"/>
              <w:ind w:left="-109" w:leftChars="-52" w:right="-128" w:rightChars="-61"/>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保密期限</w:t>
            </w:r>
          </w:p>
        </w:tc>
        <w:tc>
          <w:tcPr>
            <w:tcW w:w="719" w:type="pct"/>
            <w:noWrap w:val="0"/>
            <w:vAlign w:val="center"/>
          </w:tcPr>
          <w:p w14:paraId="726F2B54">
            <w:pPr>
              <w:spacing w:line="360" w:lineRule="exact"/>
              <w:ind w:right="-105" w:rightChars="-5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知悉范围</w:t>
            </w:r>
          </w:p>
        </w:tc>
      </w:tr>
      <w:tr w14:paraId="27A0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35644E55">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67788782">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102E4299">
            <w:pPr>
              <w:spacing w:line="360" w:lineRule="exact"/>
              <w:rPr>
                <w:rFonts w:hint="default" w:ascii="Times New Roman" w:hAnsi="Times New Roman" w:eastAsia="仿宋_GB2312" w:cs="Times New Roman"/>
                <w:color w:val="000000"/>
                <w:szCs w:val="21"/>
              </w:rPr>
            </w:pPr>
          </w:p>
        </w:tc>
        <w:tc>
          <w:tcPr>
            <w:tcW w:w="765" w:type="pct"/>
            <w:noWrap w:val="0"/>
            <w:vAlign w:val="center"/>
          </w:tcPr>
          <w:p w14:paraId="35B17751">
            <w:pPr>
              <w:spacing w:line="360" w:lineRule="exact"/>
              <w:rPr>
                <w:rFonts w:hint="default" w:ascii="Times New Roman" w:hAnsi="Times New Roman" w:eastAsia="仿宋_GB2312" w:cs="Times New Roman"/>
                <w:color w:val="000000"/>
                <w:szCs w:val="21"/>
              </w:rPr>
            </w:pPr>
          </w:p>
        </w:tc>
        <w:tc>
          <w:tcPr>
            <w:tcW w:w="564" w:type="pct"/>
            <w:noWrap w:val="0"/>
            <w:vAlign w:val="center"/>
          </w:tcPr>
          <w:p w14:paraId="57F30F40">
            <w:pPr>
              <w:spacing w:line="360" w:lineRule="exact"/>
              <w:ind w:left="-109" w:leftChars="-52" w:right="-105" w:rightChars="-50"/>
              <w:rPr>
                <w:rFonts w:hint="default" w:ascii="Times New Roman" w:hAnsi="Times New Roman" w:eastAsia="仿宋_GB2312" w:cs="Times New Roman"/>
                <w:color w:val="000000"/>
                <w:szCs w:val="21"/>
              </w:rPr>
            </w:pPr>
          </w:p>
        </w:tc>
        <w:tc>
          <w:tcPr>
            <w:tcW w:w="643" w:type="pct"/>
            <w:noWrap w:val="0"/>
            <w:vAlign w:val="center"/>
          </w:tcPr>
          <w:p w14:paraId="6DC28274">
            <w:pPr>
              <w:spacing w:line="360" w:lineRule="exact"/>
              <w:ind w:left="-109" w:leftChars="-52" w:right="-105" w:rightChars="-50"/>
              <w:rPr>
                <w:rFonts w:hint="default" w:ascii="Times New Roman" w:hAnsi="Times New Roman" w:eastAsia="仿宋_GB2312" w:cs="Times New Roman"/>
                <w:color w:val="000000"/>
                <w:szCs w:val="21"/>
              </w:rPr>
            </w:pPr>
          </w:p>
        </w:tc>
        <w:tc>
          <w:tcPr>
            <w:tcW w:w="719" w:type="pct"/>
            <w:noWrap w:val="0"/>
            <w:vAlign w:val="center"/>
          </w:tcPr>
          <w:p w14:paraId="60A6569B">
            <w:pPr>
              <w:spacing w:line="360" w:lineRule="exact"/>
              <w:ind w:left="-109" w:leftChars="-52" w:right="-105" w:rightChars="-50"/>
              <w:rPr>
                <w:rFonts w:hint="default" w:ascii="Times New Roman" w:hAnsi="Times New Roman" w:eastAsia="仿宋_GB2312" w:cs="Times New Roman"/>
                <w:color w:val="000000"/>
                <w:szCs w:val="21"/>
              </w:rPr>
            </w:pPr>
          </w:p>
        </w:tc>
      </w:tr>
      <w:tr w14:paraId="15AA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490BE667">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62C278DA">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782714A0">
            <w:pPr>
              <w:spacing w:line="360" w:lineRule="exact"/>
              <w:rPr>
                <w:rFonts w:hint="default" w:ascii="Times New Roman" w:hAnsi="Times New Roman" w:eastAsia="仿宋_GB2312" w:cs="Times New Roman"/>
                <w:color w:val="000000"/>
                <w:szCs w:val="21"/>
              </w:rPr>
            </w:pPr>
          </w:p>
        </w:tc>
        <w:tc>
          <w:tcPr>
            <w:tcW w:w="765" w:type="pct"/>
            <w:noWrap w:val="0"/>
            <w:vAlign w:val="center"/>
          </w:tcPr>
          <w:p w14:paraId="78DC6029">
            <w:pPr>
              <w:spacing w:line="360" w:lineRule="exact"/>
              <w:rPr>
                <w:rFonts w:hint="default" w:ascii="Times New Roman" w:hAnsi="Times New Roman" w:eastAsia="仿宋_GB2312" w:cs="Times New Roman"/>
                <w:color w:val="000000"/>
                <w:szCs w:val="21"/>
              </w:rPr>
            </w:pPr>
          </w:p>
        </w:tc>
        <w:tc>
          <w:tcPr>
            <w:tcW w:w="564" w:type="pct"/>
            <w:noWrap w:val="0"/>
            <w:vAlign w:val="center"/>
          </w:tcPr>
          <w:p w14:paraId="17E47476">
            <w:pPr>
              <w:spacing w:line="360" w:lineRule="exact"/>
              <w:ind w:left="-109" w:leftChars="-52" w:right="-105" w:rightChars="-50"/>
              <w:rPr>
                <w:rFonts w:hint="default" w:ascii="Times New Roman" w:hAnsi="Times New Roman" w:eastAsia="仿宋_GB2312" w:cs="Times New Roman"/>
                <w:color w:val="000000"/>
                <w:szCs w:val="21"/>
              </w:rPr>
            </w:pPr>
          </w:p>
        </w:tc>
        <w:tc>
          <w:tcPr>
            <w:tcW w:w="643" w:type="pct"/>
            <w:noWrap w:val="0"/>
            <w:vAlign w:val="center"/>
          </w:tcPr>
          <w:p w14:paraId="4141932C">
            <w:pPr>
              <w:spacing w:line="360" w:lineRule="exact"/>
              <w:ind w:left="-109" w:leftChars="-52" w:right="-105" w:rightChars="-50"/>
              <w:rPr>
                <w:rFonts w:hint="default" w:ascii="Times New Roman" w:hAnsi="Times New Roman" w:eastAsia="仿宋_GB2312" w:cs="Times New Roman"/>
                <w:color w:val="000000"/>
                <w:szCs w:val="21"/>
              </w:rPr>
            </w:pPr>
          </w:p>
        </w:tc>
        <w:tc>
          <w:tcPr>
            <w:tcW w:w="719" w:type="pct"/>
            <w:noWrap w:val="0"/>
            <w:vAlign w:val="center"/>
          </w:tcPr>
          <w:p w14:paraId="57A008B8">
            <w:pPr>
              <w:spacing w:line="360" w:lineRule="exact"/>
              <w:ind w:left="-109" w:leftChars="-52" w:right="-105" w:rightChars="-50"/>
              <w:rPr>
                <w:rFonts w:hint="default" w:ascii="Times New Roman" w:hAnsi="Times New Roman" w:eastAsia="仿宋_GB2312" w:cs="Times New Roman"/>
                <w:color w:val="000000"/>
                <w:szCs w:val="21"/>
              </w:rPr>
            </w:pPr>
          </w:p>
        </w:tc>
      </w:tr>
      <w:tr w14:paraId="7EAB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63B1C903">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5C168E8B">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76E0FCF6">
            <w:pPr>
              <w:spacing w:line="360" w:lineRule="exact"/>
              <w:rPr>
                <w:rFonts w:hint="default" w:ascii="Times New Roman" w:hAnsi="Times New Roman" w:eastAsia="仿宋_GB2312" w:cs="Times New Roman"/>
                <w:color w:val="000000"/>
                <w:szCs w:val="21"/>
              </w:rPr>
            </w:pPr>
          </w:p>
        </w:tc>
        <w:tc>
          <w:tcPr>
            <w:tcW w:w="765" w:type="pct"/>
            <w:noWrap w:val="0"/>
            <w:vAlign w:val="center"/>
          </w:tcPr>
          <w:p w14:paraId="00F53499">
            <w:pPr>
              <w:spacing w:line="360" w:lineRule="exact"/>
              <w:rPr>
                <w:rFonts w:hint="default" w:ascii="Times New Roman" w:hAnsi="Times New Roman" w:eastAsia="仿宋_GB2312" w:cs="Times New Roman"/>
                <w:color w:val="000000"/>
                <w:szCs w:val="21"/>
              </w:rPr>
            </w:pPr>
          </w:p>
        </w:tc>
        <w:tc>
          <w:tcPr>
            <w:tcW w:w="564" w:type="pct"/>
            <w:noWrap w:val="0"/>
            <w:vAlign w:val="center"/>
          </w:tcPr>
          <w:p w14:paraId="46AF1C2F">
            <w:pPr>
              <w:spacing w:line="360" w:lineRule="exact"/>
              <w:ind w:left="-109" w:leftChars="-52" w:right="-105" w:rightChars="-50"/>
              <w:rPr>
                <w:rFonts w:hint="default" w:ascii="Times New Roman" w:hAnsi="Times New Roman" w:eastAsia="仿宋_GB2312" w:cs="Times New Roman"/>
                <w:color w:val="000000"/>
                <w:szCs w:val="21"/>
              </w:rPr>
            </w:pPr>
          </w:p>
        </w:tc>
        <w:tc>
          <w:tcPr>
            <w:tcW w:w="643" w:type="pct"/>
            <w:noWrap w:val="0"/>
            <w:vAlign w:val="center"/>
          </w:tcPr>
          <w:p w14:paraId="687DDDEE">
            <w:pPr>
              <w:spacing w:line="360" w:lineRule="exact"/>
              <w:ind w:left="-109" w:leftChars="-52" w:right="-105" w:rightChars="-50"/>
              <w:rPr>
                <w:rFonts w:hint="default" w:ascii="Times New Roman" w:hAnsi="Times New Roman" w:eastAsia="仿宋_GB2312" w:cs="Times New Roman"/>
                <w:color w:val="000000"/>
                <w:szCs w:val="21"/>
              </w:rPr>
            </w:pPr>
          </w:p>
        </w:tc>
        <w:tc>
          <w:tcPr>
            <w:tcW w:w="719" w:type="pct"/>
            <w:noWrap w:val="0"/>
            <w:vAlign w:val="center"/>
          </w:tcPr>
          <w:p w14:paraId="0467AC9F">
            <w:pPr>
              <w:spacing w:line="360" w:lineRule="exact"/>
              <w:ind w:left="-109" w:leftChars="-52" w:right="-105" w:rightChars="-50"/>
              <w:rPr>
                <w:rFonts w:hint="default" w:ascii="Times New Roman" w:hAnsi="Times New Roman" w:eastAsia="仿宋_GB2312" w:cs="Times New Roman"/>
                <w:color w:val="000000"/>
                <w:szCs w:val="21"/>
              </w:rPr>
            </w:pPr>
          </w:p>
        </w:tc>
      </w:tr>
      <w:tr w14:paraId="6812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1B5A5EF7">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2E412591">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5A338A1D">
            <w:pPr>
              <w:spacing w:line="360" w:lineRule="exact"/>
              <w:rPr>
                <w:rFonts w:hint="default" w:ascii="Times New Roman" w:hAnsi="Times New Roman" w:eastAsia="仿宋_GB2312" w:cs="Times New Roman"/>
                <w:color w:val="000000"/>
                <w:szCs w:val="21"/>
              </w:rPr>
            </w:pPr>
          </w:p>
        </w:tc>
        <w:tc>
          <w:tcPr>
            <w:tcW w:w="765" w:type="pct"/>
            <w:noWrap w:val="0"/>
            <w:vAlign w:val="center"/>
          </w:tcPr>
          <w:p w14:paraId="004D4023">
            <w:pPr>
              <w:spacing w:line="360" w:lineRule="exact"/>
              <w:rPr>
                <w:rFonts w:hint="default" w:ascii="Times New Roman" w:hAnsi="Times New Roman" w:eastAsia="仿宋_GB2312" w:cs="Times New Roman"/>
                <w:color w:val="000000"/>
                <w:szCs w:val="21"/>
              </w:rPr>
            </w:pPr>
          </w:p>
        </w:tc>
        <w:tc>
          <w:tcPr>
            <w:tcW w:w="564" w:type="pct"/>
            <w:noWrap w:val="0"/>
            <w:vAlign w:val="center"/>
          </w:tcPr>
          <w:p w14:paraId="3C30814F">
            <w:pPr>
              <w:spacing w:line="360" w:lineRule="exact"/>
              <w:ind w:left="-109" w:leftChars="-52" w:right="-105" w:rightChars="-50"/>
              <w:rPr>
                <w:rFonts w:hint="default" w:ascii="Times New Roman" w:hAnsi="Times New Roman" w:eastAsia="仿宋_GB2312" w:cs="Times New Roman"/>
                <w:color w:val="000000"/>
                <w:szCs w:val="21"/>
              </w:rPr>
            </w:pPr>
          </w:p>
        </w:tc>
        <w:tc>
          <w:tcPr>
            <w:tcW w:w="643" w:type="pct"/>
            <w:noWrap w:val="0"/>
            <w:vAlign w:val="center"/>
          </w:tcPr>
          <w:p w14:paraId="5E68A8B5">
            <w:pPr>
              <w:spacing w:line="360" w:lineRule="exact"/>
              <w:ind w:left="-109" w:leftChars="-52" w:right="-105" w:rightChars="-50"/>
              <w:rPr>
                <w:rFonts w:hint="default" w:ascii="Times New Roman" w:hAnsi="Times New Roman" w:eastAsia="仿宋_GB2312" w:cs="Times New Roman"/>
                <w:color w:val="000000"/>
                <w:szCs w:val="21"/>
              </w:rPr>
            </w:pPr>
          </w:p>
        </w:tc>
        <w:tc>
          <w:tcPr>
            <w:tcW w:w="719" w:type="pct"/>
            <w:noWrap w:val="0"/>
            <w:vAlign w:val="center"/>
          </w:tcPr>
          <w:p w14:paraId="0F406F46">
            <w:pPr>
              <w:spacing w:line="360" w:lineRule="exact"/>
              <w:ind w:left="-109" w:leftChars="-52" w:right="-105" w:rightChars="-50"/>
              <w:rPr>
                <w:rFonts w:hint="default" w:ascii="Times New Roman" w:hAnsi="Times New Roman" w:eastAsia="仿宋_GB2312" w:cs="Times New Roman"/>
                <w:color w:val="000000"/>
                <w:szCs w:val="21"/>
              </w:rPr>
            </w:pPr>
          </w:p>
        </w:tc>
      </w:tr>
      <w:tr w14:paraId="724F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4B00E47B">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55934DC2">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46624A54">
            <w:pPr>
              <w:spacing w:line="360" w:lineRule="exact"/>
              <w:rPr>
                <w:rFonts w:hint="default" w:ascii="Times New Roman" w:hAnsi="Times New Roman" w:eastAsia="仿宋_GB2312" w:cs="Times New Roman"/>
                <w:color w:val="000000"/>
                <w:szCs w:val="21"/>
              </w:rPr>
            </w:pPr>
          </w:p>
        </w:tc>
        <w:tc>
          <w:tcPr>
            <w:tcW w:w="765" w:type="pct"/>
            <w:noWrap w:val="0"/>
            <w:vAlign w:val="center"/>
          </w:tcPr>
          <w:p w14:paraId="0A64C52B">
            <w:pPr>
              <w:spacing w:line="360" w:lineRule="exact"/>
              <w:rPr>
                <w:rFonts w:hint="default" w:ascii="Times New Roman" w:hAnsi="Times New Roman" w:eastAsia="仿宋_GB2312" w:cs="Times New Roman"/>
                <w:color w:val="000000"/>
                <w:szCs w:val="21"/>
              </w:rPr>
            </w:pPr>
          </w:p>
        </w:tc>
        <w:tc>
          <w:tcPr>
            <w:tcW w:w="564" w:type="pct"/>
            <w:noWrap w:val="0"/>
            <w:vAlign w:val="center"/>
          </w:tcPr>
          <w:p w14:paraId="2ACBDC14">
            <w:pPr>
              <w:spacing w:line="360" w:lineRule="exact"/>
              <w:ind w:left="-109" w:leftChars="-52" w:right="-105" w:rightChars="-50"/>
              <w:rPr>
                <w:rFonts w:hint="default" w:ascii="Times New Roman" w:hAnsi="Times New Roman" w:eastAsia="仿宋_GB2312" w:cs="Times New Roman"/>
                <w:color w:val="000000"/>
                <w:szCs w:val="21"/>
              </w:rPr>
            </w:pPr>
          </w:p>
        </w:tc>
        <w:tc>
          <w:tcPr>
            <w:tcW w:w="643" w:type="pct"/>
            <w:noWrap w:val="0"/>
            <w:vAlign w:val="center"/>
          </w:tcPr>
          <w:p w14:paraId="6CF3202E">
            <w:pPr>
              <w:spacing w:line="360" w:lineRule="exact"/>
              <w:ind w:left="-109" w:leftChars="-52" w:right="-105" w:rightChars="-50"/>
              <w:rPr>
                <w:rFonts w:hint="default" w:ascii="Times New Roman" w:hAnsi="Times New Roman" w:eastAsia="仿宋_GB2312" w:cs="Times New Roman"/>
                <w:color w:val="000000"/>
                <w:szCs w:val="21"/>
              </w:rPr>
            </w:pPr>
          </w:p>
        </w:tc>
        <w:tc>
          <w:tcPr>
            <w:tcW w:w="719" w:type="pct"/>
            <w:noWrap w:val="0"/>
            <w:vAlign w:val="center"/>
          </w:tcPr>
          <w:p w14:paraId="74F14E60">
            <w:pPr>
              <w:spacing w:line="360" w:lineRule="exact"/>
              <w:ind w:left="-109" w:leftChars="-52" w:right="-105" w:rightChars="-50"/>
              <w:rPr>
                <w:rFonts w:hint="default" w:ascii="Times New Roman" w:hAnsi="Times New Roman" w:eastAsia="仿宋_GB2312" w:cs="Times New Roman"/>
                <w:color w:val="000000"/>
                <w:szCs w:val="21"/>
              </w:rPr>
            </w:pPr>
          </w:p>
        </w:tc>
      </w:tr>
      <w:tr w14:paraId="589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000" w:type="pct"/>
            <w:gridSpan w:val="7"/>
            <w:noWrap w:val="0"/>
            <w:vAlign w:val="center"/>
          </w:tcPr>
          <w:p w14:paraId="52183E83">
            <w:pPr>
              <w:spacing w:line="360" w:lineRule="exact"/>
              <w:ind w:right="-105" w:rightChars="-5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bCs/>
                <w:color w:val="000000"/>
                <w:szCs w:val="21"/>
              </w:rPr>
              <w:t>涉及工作秘密信息</w:t>
            </w:r>
          </w:p>
        </w:tc>
      </w:tr>
      <w:tr w14:paraId="30C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16968AE3">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序号</w:t>
            </w:r>
          </w:p>
        </w:tc>
        <w:tc>
          <w:tcPr>
            <w:tcW w:w="670" w:type="pct"/>
            <w:noWrap w:val="0"/>
            <w:vAlign w:val="center"/>
          </w:tcPr>
          <w:p w14:paraId="28AABE71">
            <w:pPr>
              <w:spacing w:line="360" w:lineRule="exact"/>
              <w:jc w:val="center"/>
              <w:rPr>
                <w:rFonts w:hint="eastAsia"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文件名</w:t>
            </w:r>
            <w:r>
              <w:rPr>
                <w:rFonts w:hint="eastAsia" w:ascii="Times New Roman" w:hAnsi="Times New Roman" w:eastAsia="仿宋_GB2312" w:cs="Times New Roman"/>
                <w:color w:val="000000"/>
                <w:szCs w:val="21"/>
                <w:lang w:val="en-US" w:eastAsia="zh-CN"/>
              </w:rPr>
              <w:t>+</w:t>
            </w:r>
            <w:r>
              <w:rPr>
                <w:rFonts w:hint="eastAsia" w:ascii="Times New Roman" w:hAnsi="Times New Roman" w:eastAsia="仿宋_GB2312" w:cs="Times New Roman"/>
                <w:color w:val="000000"/>
                <w:szCs w:val="21"/>
                <w:lang w:eastAsia="zh-CN"/>
              </w:rPr>
              <w:t>文件题名</w:t>
            </w:r>
          </w:p>
        </w:tc>
        <w:tc>
          <w:tcPr>
            <w:tcW w:w="1228" w:type="pct"/>
            <w:noWrap w:val="0"/>
            <w:vAlign w:val="center"/>
          </w:tcPr>
          <w:p w14:paraId="39F90A3A">
            <w:pPr>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涉密页码（内容）</w:t>
            </w:r>
          </w:p>
        </w:tc>
        <w:tc>
          <w:tcPr>
            <w:tcW w:w="1330" w:type="pct"/>
            <w:gridSpan w:val="2"/>
            <w:noWrap w:val="0"/>
            <w:vAlign w:val="center"/>
          </w:tcPr>
          <w:p w14:paraId="04D1273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涉密事项</w:t>
            </w:r>
          </w:p>
        </w:tc>
        <w:tc>
          <w:tcPr>
            <w:tcW w:w="1362" w:type="pct"/>
            <w:gridSpan w:val="2"/>
            <w:noWrap w:val="0"/>
            <w:vAlign w:val="center"/>
          </w:tcPr>
          <w:p w14:paraId="793A0FEE">
            <w:pPr>
              <w:spacing w:line="360" w:lineRule="exact"/>
              <w:ind w:right="-105" w:rightChars="-5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知悉范围</w:t>
            </w:r>
          </w:p>
        </w:tc>
      </w:tr>
      <w:tr w14:paraId="3B2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59DCE000">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32FA898B">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5D3F6A24">
            <w:pPr>
              <w:spacing w:line="360" w:lineRule="exact"/>
              <w:rPr>
                <w:rFonts w:hint="default" w:ascii="Times New Roman" w:hAnsi="Times New Roman" w:eastAsia="仿宋_GB2312" w:cs="Times New Roman"/>
                <w:color w:val="000000"/>
                <w:szCs w:val="21"/>
              </w:rPr>
            </w:pPr>
          </w:p>
        </w:tc>
        <w:tc>
          <w:tcPr>
            <w:tcW w:w="1330" w:type="pct"/>
            <w:gridSpan w:val="2"/>
            <w:noWrap w:val="0"/>
            <w:vAlign w:val="center"/>
          </w:tcPr>
          <w:p w14:paraId="0C2693CB">
            <w:pPr>
              <w:spacing w:line="360" w:lineRule="exact"/>
              <w:ind w:left="-109" w:leftChars="-52" w:right="-105" w:rightChars="-50"/>
              <w:rPr>
                <w:rFonts w:hint="default" w:ascii="Times New Roman" w:hAnsi="Times New Roman" w:eastAsia="仿宋_GB2312" w:cs="Times New Roman"/>
                <w:color w:val="000000"/>
                <w:szCs w:val="21"/>
              </w:rPr>
            </w:pPr>
          </w:p>
        </w:tc>
        <w:tc>
          <w:tcPr>
            <w:tcW w:w="1362" w:type="pct"/>
            <w:gridSpan w:val="2"/>
            <w:noWrap w:val="0"/>
            <w:vAlign w:val="center"/>
          </w:tcPr>
          <w:p w14:paraId="4DCED221">
            <w:pPr>
              <w:spacing w:line="360" w:lineRule="exact"/>
              <w:ind w:left="-109" w:leftChars="-52" w:right="-105" w:rightChars="-50"/>
              <w:rPr>
                <w:rFonts w:hint="default" w:ascii="Times New Roman" w:hAnsi="Times New Roman" w:eastAsia="仿宋_GB2312" w:cs="Times New Roman"/>
                <w:color w:val="000000"/>
                <w:szCs w:val="21"/>
              </w:rPr>
            </w:pPr>
          </w:p>
        </w:tc>
      </w:tr>
      <w:tr w14:paraId="417E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3186EFEC">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4E9B2A84">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0F5DDAFE">
            <w:pPr>
              <w:spacing w:line="360" w:lineRule="exact"/>
              <w:rPr>
                <w:rFonts w:hint="default" w:ascii="Times New Roman" w:hAnsi="Times New Roman" w:eastAsia="仿宋_GB2312" w:cs="Times New Roman"/>
                <w:color w:val="000000"/>
                <w:szCs w:val="21"/>
              </w:rPr>
            </w:pPr>
          </w:p>
        </w:tc>
        <w:tc>
          <w:tcPr>
            <w:tcW w:w="1330" w:type="pct"/>
            <w:gridSpan w:val="2"/>
            <w:noWrap w:val="0"/>
            <w:vAlign w:val="center"/>
          </w:tcPr>
          <w:p w14:paraId="3328445B">
            <w:pPr>
              <w:spacing w:line="360" w:lineRule="exact"/>
              <w:ind w:left="-109" w:leftChars="-52" w:right="-105" w:rightChars="-50"/>
              <w:rPr>
                <w:rFonts w:hint="default" w:ascii="Times New Roman" w:hAnsi="Times New Roman" w:eastAsia="仿宋_GB2312" w:cs="Times New Roman"/>
                <w:color w:val="000000"/>
                <w:szCs w:val="21"/>
              </w:rPr>
            </w:pPr>
          </w:p>
        </w:tc>
        <w:tc>
          <w:tcPr>
            <w:tcW w:w="1362" w:type="pct"/>
            <w:gridSpan w:val="2"/>
            <w:noWrap w:val="0"/>
            <w:vAlign w:val="center"/>
          </w:tcPr>
          <w:p w14:paraId="3D1C8036">
            <w:pPr>
              <w:spacing w:line="360" w:lineRule="exact"/>
              <w:ind w:left="-109" w:leftChars="-52" w:right="-105" w:rightChars="-50"/>
              <w:rPr>
                <w:rFonts w:hint="default" w:ascii="Times New Roman" w:hAnsi="Times New Roman" w:eastAsia="仿宋_GB2312" w:cs="Times New Roman"/>
                <w:color w:val="000000"/>
                <w:szCs w:val="21"/>
              </w:rPr>
            </w:pPr>
          </w:p>
        </w:tc>
      </w:tr>
      <w:tr w14:paraId="3222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2484CEB7">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361C4091">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3D04C63F">
            <w:pPr>
              <w:spacing w:line="360" w:lineRule="exact"/>
              <w:rPr>
                <w:rFonts w:hint="default" w:ascii="Times New Roman" w:hAnsi="Times New Roman" w:eastAsia="仿宋_GB2312" w:cs="Times New Roman"/>
                <w:color w:val="000000"/>
                <w:szCs w:val="21"/>
              </w:rPr>
            </w:pPr>
          </w:p>
        </w:tc>
        <w:tc>
          <w:tcPr>
            <w:tcW w:w="1330" w:type="pct"/>
            <w:gridSpan w:val="2"/>
            <w:noWrap w:val="0"/>
            <w:vAlign w:val="center"/>
          </w:tcPr>
          <w:p w14:paraId="4A30E641">
            <w:pPr>
              <w:spacing w:line="360" w:lineRule="exact"/>
              <w:ind w:left="-109" w:leftChars="-52" w:right="-105" w:rightChars="-50"/>
              <w:rPr>
                <w:rFonts w:hint="default" w:ascii="Times New Roman" w:hAnsi="Times New Roman" w:eastAsia="仿宋_GB2312" w:cs="Times New Roman"/>
                <w:color w:val="000000"/>
                <w:szCs w:val="21"/>
              </w:rPr>
            </w:pPr>
          </w:p>
        </w:tc>
        <w:tc>
          <w:tcPr>
            <w:tcW w:w="1362" w:type="pct"/>
            <w:gridSpan w:val="2"/>
            <w:noWrap w:val="0"/>
            <w:vAlign w:val="center"/>
          </w:tcPr>
          <w:p w14:paraId="1FF49C6D">
            <w:pPr>
              <w:spacing w:line="360" w:lineRule="exact"/>
              <w:ind w:left="-109" w:leftChars="-52" w:right="-105" w:rightChars="-50"/>
              <w:rPr>
                <w:rFonts w:hint="default" w:ascii="Times New Roman" w:hAnsi="Times New Roman" w:eastAsia="仿宋_GB2312" w:cs="Times New Roman"/>
                <w:color w:val="000000"/>
                <w:szCs w:val="21"/>
              </w:rPr>
            </w:pPr>
          </w:p>
        </w:tc>
      </w:tr>
      <w:tr w14:paraId="5869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7BF5E2B0">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7BA8F119">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6ED52D38">
            <w:pPr>
              <w:spacing w:line="360" w:lineRule="exact"/>
              <w:rPr>
                <w:rFonts w:hint="default" w:ascii="Times New Roman" w:hAnsi="Times New Roman" w:eastAsia="仿宋_GB2312" w:cs="Times New Roman"/>
                <w:color w:val="000000"/>
                <w:szCs w:val="21"/>
              </w:rPr>
            </w:pPr>
          </w:p>
        </w:tc>
        <w:tc>
          <w:tcPr>
            <w:tcW w:w="1330" w:type="pct"/>
            <w:gridSpan w:val="2"/>
            <w:noWrap w:val="0"/>
            <w:vAlign w:val="center"/>
          </w:tcPr>
          <w:p w14:paraId="6704D6B3">
            <w:pPr>
              <w:spacing w:line="360" w:lineRule="exact"/>
              <w:ind w:left="-109" w:leftChars="-52" w:right="-105" w:rightChars="-50"/>
              <w:rPr>
                <w:rFonts w:hint="default" w:ascii="Times New Roman" w:hAnsi="Times New Roman" w:eastAsia="仿宋_GB2312" w:cs="Times New Roman"/>
                <w:color w:val="000000"/>
                <w:szCs w:val="21"/>
              </w:rPr>
            </w:pPr>
          </w:p>
        </w:tc>
        <w:tc>
          <w:tcPr>
            <w:tcW w:w="1362" w:type="pct"/>
            <w:gridSpan w:val="2"/>
            <w:noWrap w:val="0"/>
            <w:vAlign w:val="center"/>
          </w:tcPr>
          <w:p w14:paraId="7E4A5427">
            <w:pPr>
              <w:spacing w:line="360" w:lineRule="exact"/>
              <w:ind w:left="-109" w:leftChars="-52" w:right="-105" w:rightChars="-50"/>
              <w:rPr>
                <w:rFonts w:hint="default" w:ascii="Times New Roman" w:hAnsi="Times New Roman" w:eastAsia="仿宋_GB2312" w:cs="Times New Roman"/>
                <w:color w:val="000000"/>
                <w:szCs w:val="21"/>
              </w:rPr>
            </w:pPr>
          </w:p>
        </w:tc>
      </w:tr>
      <w:tr w14:paraId="08DC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8" w:type="pct"/>
            <w:noWrap w:val="0"/>
            <w:vAlign w:val="center"/>
          </w:tcPr>
          <w:p w14:paraId="007E20C4">
            <w:pPr>
              <w:spacing w:line="360" w:lineRule="exact"/>
              <w:jc w:val="center"/>
              <w:rPr>
                <w:rFonts w:hint="default" w:ascii="Times New Roman" w:hAnsi="Times New Roman" w:eastAsia="仿宋_GB2312" w:cs="Times New Roman"/>
                <w:color w:val="000000"/>
                <w:szCs w:val="21"/>
              </w:rPr>
            </w:pPr>
          </w:p>
        </w:tc>
        <w:tc>
          <w:tcPr>
            <w:tcW w:w="670" w:type="pct"/>
            <w:noWrap w:val="0"/>
            <w:vAlign w:val="center"/>
          </w:tcPr>
          <w:p w14:paraId="461E6A82">
            <w:pPr>
              <w:spacing w:line="360" w:lineRule="exact"/>
              <w:jc w:val="center"/>
              <w:rPr>
                <w:rFonts w:hint="default" w:ascii="Times New Roman" w:hAnsi="Times New Roman" w:eastAsia="仿宋_GB2312" w:cs="Times New Roman"/>
                <w:color w:val="000000"/>
                <w:szCs w:val="21"/>
              </w:rPr>
            </w:pPr>
          </w:p>
        </w:tc>
        <w:tc>
          <w:tcPr>
            <w:tcW w:w="1228" w:type="pct"/>
            <w:noWrap w:val="0"/>
            <w:vAlign w:val="center"/>
          </w:tcPr>
          <w:p w14:paraId="202F3223">
            <w:pPr>
              <w:spacing w:line="360" w:lineRule="exact"/>
              <w:rPr>
                <w:rFonts w:hint="default" w:ascii="Times New Roman" w:hAnsi="Times New Roman" w:eastAsia="仿宋_GB2312" w:cs="Times New Roman"/>
                <w:color w:val="000000"/>
                <w:szCs w:val="21"/>
              </w:rPr>
            </w:pPr>
          </w:p>
        </w:tc>
        <w:tc>
          <w:tcPr>
            <w:tcW w:w="1330" w:type="pct"/>
            <w:gridSpan w:val="2"/>
            <w:noWrap w:val="0"/>
            <w:vAlign w:val="center"/>
          </w:tcPr>
          <w:p w14:paraId="58C860CA">
            <w:pPr>
              <w:spacing w:line="360" w:lineRule="exact"/>
              <w:ind w:left="-109" w:leftChars="-52" w:right="-105" w:rightChars="-50"/>
              <w:rPr>
                <w:rFonts w:hint="default" w:ascii="Times New Roman" w:hAnsi="Times New Roman" w:eastAsia="仿宋_GB2312" w:cs="Times New Roman"/>
                <w:color w:val="000000"/>
                <w:szCs w:val="21"/>
              </w:rPr>
            </w:pPr>
          </w:p>
        </w:tc>
        <w:tc>
          <w:tcPr>
            <w:tcW w:w="1362" w:type="pct"/>
            <w:gridSpan w:val="2"/>
            <w:noWrap w:val="0"/>
            <w:vAlign w:val="center"/>
          </w:tcPr>
          <w:p w14:paraId="7D209775">
            <w:pPr>
              <w:spacing w:line="360" w:lineRule="exact"/>
              <w:ind w:left="-109" w:leftChars="-52" w:right="-105" w:rightChars="-50"/>
              <w:rPr>
                <w:rFonts w:hint="default" w:ascii="Times New Roman" w:hAnsi="Times New Roman" w:eastAsia="仿宋_GB2312" w:cs="Times New Roman"/>
                <w:color w:val="000000"/>
                <w:szCs w:val="21"/>
              </w:rPr>
            </w:pPr>
          </w:p>
        </w:tc>
      </w:tr>
    </w:tbl>
    <w:p w14:paraId="6E53C597">
      <w:pPr>
        <w:rPr>
          <w:rFonts w:hint="default" w:ascii="Times New Roman" w:hAnsi="Times New Roman" w:eastAsia="仿宋_GB2312" w:cs="Times New Roman"/>
          <w:b w:val="0"/>
          <w:bCs w:val="0"/>
          <w:color w:val="000000"/>
          <w:sz w:val="21"/>
          <w:szCs w:val="21"/>
        </w:rPr>
      </w:pPr>
      <w:r>
        <w:rPr>
          <w:rFonts w:hint="default" w:ascii="Times New Roman" w:hAnsi="Times New Roman" w:eastAsia="仿宋_GB2312" w:cs="Times New Roman"/>
          <w:b w:val="0"/>
          <w:bCs w:val="0"/>
          <w:color w:val="000000"/>
          <w:sz w:val="21"/>
          <w:szCs w:val="21"/>
        </w:rPr>
        <w:t>填</w:t>
      </w:r>
      <w:r>
        <w:rPr>
          <w:rFonts w:hint="default" w:ascii="Times New Roman" w:hAnsi="Times New Roman" w:eastAsia="仿宋_GB2312" w:cs="Times New Roman"/>
          <w:b w:val="0"/>
          <w:bCs w:val="0"/>
          <w:color w:val="000000"/>
          <w:sz w:val="21"/>
          <w:szCs w:val="21"/>
          <w:lang w:eastAsia="zh-CN"/>
        </w:rPr>
        <w:t>报</w:t>
      </w:r>
      <w:r>
        <w:rPr>
          <w:rFonts w:hint="default" w:ascii="Times New Roman" w:hAnsi="Times New Roman" w:eastAsia="仿宋_GB2312" w:cs="Times New Roman"/>
          <w:b w:val="0"/>
          <w:bCs w:val="0"/>
          <w:color w:val="000000"/>
          <w:sz w:val="21"/>
          <w:szCs w:val="21"/>
        </w:rPr>
        <w:t>说明：</w:t>
      </w:r>
    </w:p>
    <w:p w14:paraId="76517316">
      <w:pPr>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1.涉及国家秘密信息和涉及工作秘密信息按照分类顺序填写。其中成果地质资料按照正文、审批、附图、附表、附件、数据库、软件、多媒体、其他顺序填写；原始地质资料按照</w:t>
      </w:r>
      <w:r>
        <w:rPr>
          <w:rFonts w:hint="default" w:ascii="Times New Roman" w:hAnsi="Times New Roman" w:eastAsia="仿宋_GB2312" w:cs="Times New Roman"/>
          <w:color w:val="000000"/>
          <w:sz w:val="21"/>
          <w:szCs w:val="21"/>
          <w:highlight w:val="none"/>
        </w:rPr>
        <w:t>底</w:t>
      </w:r>
      <w:r>
        <w:rPr>
          <w:rFonts w:hint="default" w:ascii="Times New Roman" w:hAnsi="Times New Roman" w:eastAsia="仿宋_GB2312" w:cs="Times New Roman"/>
          <w:color w:val="000000"/>
          <w:sz w:val="21"/>
          <w:szCs w:val="21"/>
        </w:rPr>
        <w:t>/D、测/C、观/G、探/T、样/Y、试/S、录/L、像/X、综/Z、文/W顺序填写。</w:t>
      </w:r>
    </w:p>
    <w:p w14:paraId="783D17B1">
      <w:pPr>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涉密页码（内容）按照成果和原始资料分类不同分别填写。其中成果地质资料中正文、审批、附表、附件、其他和原始地质资料所有分类填写文件涉密页码；成果地质资料中附图类填写文件比例尺；成果地质资料中数据库、软件、多媒体等以及原始地质资料中无页码的数据类文件填写文件涉密内容。涉及国家秘密信息，根据《中华人民共和国保守国家秘密法》规定，在密级一栏填</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绝密</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机密</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或</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秘密</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。参照对应的国家秘密目录根据实际情况填写知悉范围。</w:t>
      </w:r>
    </w:p>
    <w:p w14:paraId="1CEAAF33">
      <w:pPr>
        <w:widowControl/>
        <w:ind w:firstLine="420" w:firstLineChars="200"/>
        <w:jc w:val="left"/>
      </w:pPr>
      <w:r>
        <w:rPr>
          <w:rFonts w:hint="default" w:ascii="Times New Roman" w:hAnsi="Times New Roman" w:eastAsia="仿宋_GB2312" w:cs="Times New Roman"/>
          <w:color w:val="000000"/>
          <w:sz w:val="21"/>
          <w:szCs w:val="21"/>
        </w:rPr>
        <w:t>3.汇交地质资料所有文件均需定密，无涉及国家秘密和工作秘密文件时不填写此表。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C45E">
    <w:pPr>
      <w:tabs>
        <w:tab w:val="center" w:pos="4365"/>
      </w:tabs>
      <w:ind w:right="360" w:firstLine="360"/>
      <w:rPr>
        <w:rFonts w:ascii="仿宋_GB2312" w:hAnsi="仿宋_GB2312" w:eastAsia="仿宋_GB2312" w:cs="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9B7C0E">
                          <w:pPr>
                            <w:pStyle w:val="2"/>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25</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9B7C0E">
                    <w:pPr>
                      <w:pStyle w:val="2"/>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25</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E4963"/>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8FE4963"/>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96CD2"/>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标题 4 Char"/>
    <w:qFormat/>
    <w:uiPriority w:val="0"/>
    <w:rPr>
      <w:rFonts w:ascii="Cambria" w:hAnsi="Cambria"/>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915</Words>
  <Characters>936</Characters>
  <Lines>0</Lines>
  <Paragraphs>0</Paragraphs>
  <TotalTime>0</TotalTime>
  <ScaleCrop>false</ScaleCrop>
  <LinksUpToDate>false</LinksUpToDate>
  <CharactersWithSpaces>1201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2025-01-16T09:45:00Z</dcterms:created>
  <dc:creator>卉</dc:creator>
  <cp:lastModifiedBy>WPS_1601983563</cp:lastModifiedBy>
  <dcterms:modified xsi:type="dcterms:W3CDTF">2025-01-16T10:08:32Z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DBCAF9FE42A646CAB289A88C261BD0DE_11</vt:lpwstr>
  </property>
  <property fmtid="{D5CDD505-2E9C-101B-9397-08002B2CF9AE}" pid="4" name="KSOTemplateDocerSaveRecord">
    <vt:lpwstr>eyJoZGlkIjoiMWJhNmMxZjU2MzI5NmRmNzVhMDhmZDIwNjQxZGY4OTQiLCJ1c2VySWQiOiIxMTI3ODk5MjkzIn0=</vt:lpwstr>
  </property>
</Properties>
</file>