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hAnsi="方正小标宋简体" w:eastAsia="方正小标宋简体" w:cs="方正小标宋简体"/>
          <w:sz w:val="44"/>
          <w:szCs w:val="44"/>
          <w:highlight w:val="none"/>
        </w:rPr>
      </w:pPr>
    </w:p>
    <w:p>
      <w:pPr>
        <w:spacing w:line="560" w:lineRule="exact"/>
        <w:jc w:val="center"/>
        <w:rPr>
          <w:rFonts w:hint="eastAsia" w:ascii="方正小标宋简体" w:hAnsi="方正小标宋简体" w:eastAsia="方正小标宋简体" w:cs="方正小标宋简体"/>
          <w:sz w:val="44"/>
          <w:szCs w:val="44"/>
          <w:highlight w:val="none"/>
        </w:rPr>
      </w:pPr>
    </w:p>
    <w:p>
      <w:pPr>
        <w:spacing w:line="560" w:lineRule="exact"/>
        <w:jc w:val="center"/>
        <w:rPr>
          <w:rFonts w:hint="eastAsia" w:ascii="方正小标宋简体" w:hAnsi="方正小标宋简体" w:eastAsia="方正小标宋简体" w:cs="方正小标宋简体"/>
          <w:sz w:val="44"/>
          <w:szCs w:val="44"/>
          <w:highlight w:val="none"/>
        </w:rPr>
      </w:pPr>
    </w:p>
    <w:p>
      <w:pPr>
        <w:spacing w:line="560" w:lineRule="exact"/>
        <w:jc w:val="center"/>
        <w:rPr>
          <w:rFonts w:hint="eastAsia" w:ascii="方正小标宋简体" w:hAnsi="方正小标宋简体" w:eastAsia="方正小标宋简体" w:cs="方正小标宋简体"/>
          <w:sz w:val="44"/>
          <w:szCs w:val="44"/>
          <w:highlight w:val="none"/>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trike w:val="0"/>
          <w:sz w:val="44"/>
          <w:szCs w:val="44"/>
          <w:highlight w:val="none"/>
          <w:lang w:eastAsia="zh-Hans"/>
        </w:rPr>
      </w:pPr>
      <w:r>
        <w:rPr>
          <w:rFonts w:hint="eastAsia" w:ascii="方正小标宋简体" w:hAnsi="方正小标宋简体" w:eastAsia="方正小标宋简体" w:cs="方正小标宋简体"/>
          <w:sz w:val="44"/>
          <w:szCs w:val="44"/>
          <w:highlight w:val="none"/>
        </w:rPr>
        <w:t>地理信息产业优秀工程</w:t>
      </w:r>
      <w:r>
        <w:rPr>
          <w:rFonts w:hint="eastAsia" w:ascii="方正小标宋简体" w:hAnsi="方正小标宋简体" w:eastAsia="方正小标宋简体" w:cs="方正小标宋简体"/>
          <w:strike w:val="0"/>
          <w:sz w:val="44"/>
          <w:szCs w:val="44"/>
          <w:highlight w:val="none"/>
          <w:lang w:val="en-US" w:eastAsia="zh-CN"/>
        </w:rPr>
        <w:t>奖励</w:t>
      </w:r>
      <w:r>
        <w:rPr>
          <w:rFonts w:hint="eastAsia" w:ascii="方正小标宋简体" w:hAnsi="方正小标宋简体" w:eastAsia="方正小标宋简体" w:cs="方正小标宋简体"/>
          <w:strike w:val="0"/>
          <w:sz w:val="44"/>
          <w:szCs w:val="44"/>
          <w:highlight w:val="none"/>
        </w:rPr>
        <w:t>规定</w:t>
      </w:r>
    </w:p>
    <w:p>
      <w:pPr>
        <w:pStyle w:val="3"/>
        <w:spacing w:line="560" w:lineRule="exact"/>
        <w:jc w:val="center"/>
        <w:rPr>
          <w:rFonts w:ascii="仿宋_GB2312" w:hAnsi="仿宋" w:eastAsia="仿宋_GB2312" w:cs="宋体"/>
          <w:sz w:val="32"/>
          <w:szCs w:val="32"/>
          <w:highlight w:val="none"/>
        </w:rPr>
      </w:pPr>
      <w:r>
        <w:rPr>
          <w:rFonts w:hint="eastAsia" w:hAnsi="宋体" w:cs="宋体"/>
          <w:color w:val="000000"/>
          <w:sz w:val="28"/>
          <w:szCs w:val="28"/>
          <w:highlight w:val="none"/>
        </w:rPr>
        <w:t>（中国地理信息产业协会常务理事会七届四次（通讯）会议通过）</w:t>
      </w:r>
    </w:p>
    <w:p>
      <w:pPr>
        <w:spacing w:line="560" w:lineRule="exact"/>
        <w:rPr>
          <w:rFonts w:ascii="仿宋_GB2312" w:hAnsi="仿宋_GB2312" w:eastAsia="仿宋_GB2312" w:cs="仿宋_GB2312"/>
          <w:strike/>
          <w:sz w:val="32"/>
          <w:szCs w:val="32"/>
          <w:highlight w:val="none"/>
        </w:rPr>
      </w:pPr>
    </w:p>
    <w:p>
      <w:pPr>
        <w:spacing w:line="560" w:lineRule="exact"/>
        <w:rPr>
          <w:rFonts w:ascii="仿宋_GB2312" w:hAnsi="仿宋_GB2312" w:eastAsia="仿宋_GB2312" w:cs="仿宋_GB2312"/>
          <w:strike/>
          <w:sz w:val="32"/>
          <w:szCs w:val="32"/>
          <w:highlight w:val="none"/>
        </w:rPr>
      </w:pPr>
    </w:p>
    <w:p>
      <w:pPr>
        <w:spacing w:line="560" w:lineRule="exact"/>
        <w:rPr>
          <w:rFonts w:ascii="仿宋_GB2312" w:hAnsi="仿宋_GB2312" w:eastAsia="仿宋_GB2312" w:cs="仿宋_GB2312"/>
          <w:strike/>
          <w:sz w:val="32"/>
          <w:szCs w:val="32"/>
          <w:highlight w:val="none"/>
        </w:rPr>
      </w:pPr>
    </w:p>
    <w:p>
      <w:pPr>
        <w:spacing w:line="560" w:lineRule="exact"/>
        <w:jc w:val="center"/>
        <w:rPr>
          <w:rFonts w:ascii="黑体" w:hAnsi="黑体" w:eastAsia="黑体" w:cs="黑体"/>
          <w:sz w:val="36"/>
          <w:szCs w:val="36"/>
          <w:highlight w:val="none"/>
        </w:rPr>
      </w:pPr>
      <w:r>
        <w:rPr>
          <w:rFonts w:hint="eastAsia" w:ascii="黑体" w:hAnsi="黑体" w:eastAsia="黑体" w:cs="黑体"/>
          <w:sz w:val="36"/>
          <w:szCs w:val="36"/>
          <w:highlight w:val="none"/>
        </w:rPr>
        <w:t>目　　录</w:t>
      </w:r>
    </w:p>
    <w:p>
      <w:pPr>
        <w:spacing w:line="560" w:lineRule="exact"/>
        <w:rPr>
          <w:rFonts w:ascii="仿宋_GB2312" w:hAnsi="仿宋_GB2312" w:eastAsia="仿宋_GB2312" w:cs="仿宋_GB2312"/>
          <w:sz w:val="32"/>
          <w:szCs w:val="32"/>
          <w:highlight w:val="none"/>
        </w:rPr>
      </w:pPr>
    </w:p>
    <w:p>
      <w:pPr>
        <w:spacing w:line="560" w:lineRule="exact"/>
        <w:jc w:val="center"/>
        <w:rPr>
          <w:rFonts w:hint="eastAsia" w:ascii="黑体" w:hAnsi="黑体" w:eastAsia="黑体" w:cs="黑体"/>
          <w:sz w:val="32"/>
          <w:szCs w:val="32"/>
          <w:highlight w:val="none"/>
        </w:rPr>
      </w:pPr>
      <w:r>
        <w:rPr>
          <w:rFonts w:hint="eastAsia" w:ascii="黑体" w:hAnsi="黑体" w:eastAsia="黑体" w:cs="黑体"/>
          <w:sz w:val="32"/>
          <w:szCs w:val="32"/>
          <w:highlight w:val="none"/>
        </w:rPr>
        <w:t>第一章　总　则</w:t>
      </w:r>
    </w:p>
    <w:p>
      <w:pPr>
        <w:spacing w:line="560" w:lineRule="exact"/>
        <w:jc w:val="center"/>
        <w:rPr>
          <w:rFonts w:hint="eastAsia" w:ascii="黑体" w:hAnsi="黑体" w:eastAsia="黑体" w:cs="黑体"/>
          <w:sz w:val="32"/>
          <w:szCs w:val="32"/>
          <w:highlight w:val="none"/>
        </w:rPr>
      </w:pPr>
      <w:r>
        <w:rPr>
          <w:rFonts w:hint="eastAsia" w:ascii="黑体" w:hAnsi="黑体" w:eastAsia="黑体" w:cs="黑体"/>
          <w:sz w:val="32"/>
          <w:szCs w:val="32"/>
          <w:highlight w:val="none"/>
          <w:lang w:val="en-US" w:eastAsia="zh-CN"/>
        </w:rPr>
        <w:t>第二章  机</w:t>
      </w:r>
      <w:r>
        <w:rPr>
          <w:rFonts w:hint="eastAsia" w:ascii="黑体" w:hAnsi="黑体" w:eastAsia="黑体" w:cs="黑体"/>
          <w:sz w:val="32"/>
          <w:szCs w:val="32"/>
          <w:highlight w:val="none"/>
        </w:rPr>
        <w:t>　</w:t>
      </w:r>
      <w:r>
        <w:rPr>
          <w:rFonts w:hint="eastAsia" w:ascii="黑体" w:hAnsi="黑体" w:eastAsia="黑体" w:cs="黑体"/>
          <w:sz w:val="32"/>
          <w:szCs w:val="32"/>
          <w:highlight w:val="none"/>
          <w:lang w:val="en-US" w:eastAsia="zh-CN"/>
        </w:rPr>
        <w:t>构</w:t>
      </w:r>
    </w:p>
    <w:p>
      <w:pPr>
        <w:spacing w:line="560" w:lineRule="exact"/>
        <w:jc w:val="center"/>
        <w:rPr>
          <w:rFonts w:hint="eastAsia" w:ascii="黑体" w:hAnsi="黑体" w:eastAsia="黑体" w:cs="黑体"/>
          <w:sz w:val="32"/>
          <w:szCs w:val="32"/>
          <w:highlight w:val="none"/>
        </w:rPr>
      </w:pPr>
      <w:r>
        <w:rPr>
          <w:rFonts w:hint="eastAsia" w:ascii="黑体" w:hAnsi="黑体" w:eastAsia="黑体" w:cs="黑体"/>
          <w:sz w:val="32"/>
          <w:szCs w:val="32"/>
          <w:highlight w:val="none"/>
        </w:rPr>
        <w:t>第</w:t>
      </w:r>
      <w:r>
        <w:rPr>
          <w:rFonts w:hint="eastAsia" w:ascii="黑体" w:hAnsi="黑体" w:eastAsia="黑体" w:cs="黑体"/>
          <w:sz w:val="32"/>
          <w:szCs w:val="32"/>
          <w:highlight w:val="none"/>
          <w:lang w:val="en-US" w:eastAsia="zh-CN"/>
        </w:rPr>
        <w:t>三</w:t>
      </w:r>
      <w:r>
        <w:rPr>
          <w:rFonts w:hint="eastAsia" w:ascii="黑体" w:hAnsi="黑体" w:eastAsia="黑体" w:cs="黑体"/>
          <w:sz w:val="32"/>
          <w:szCs w:val="32"/>
          <w:highlight w:val="none"/>
        </w:rPr>
        <w:t>章　申　报</w:t>
      </w:r>
    </w:p>
    <w:p>
      <w:pPr>
        <w:spacing w:line="560" w:lineRule="exact"/>
        <w:jc w:val="center"/>
        <w:rPr>
          <w:rFonts w:hint="eastAsia" w:ascii="黑体" w:hAnsi="黑体" w:eastAsia="黑体" w:cs="黑体"/>
          <w:sz w:val="32"/>
          <w:szCs w:val="32"/>
          <w:highlight w:val="none"/>
        </w:rPr>
      </w:pPr>
      <w:r>
        <w:rPr>
          <w:rFonts w:hint="eastAsia" w:ascii="黑体" w:hAnsi="黑体" w:eastAsia="黑体" w:cs="黑体"/>
          <w:sz w:val="32"/>
          <w:szCs w:val="32"/>
          <w:highlight w:val="none"/>
        </w:rPr>
        <w:t>第</w:t>
      </w:r>
      <w:r>
        <w:rPr>
          <w:rFonts w:hint="eastAsia" w:ascii="黑体" w:hAnsi="黑体" w:eastAsia="黑体" w:cs="黑体"/>
          <w:sz w:val="32"/>
          <w:szCs w:val="32"/>
          <w:highlight w:val="none"/>
          <w:lang w:val="en-US" w:eastAsia="zh-CN"/>
        </w:rPr>
        <w:t>四</w:t>
      </w:r>
      <w:r>
        <w:rPr>
          <w:rFonts w:hint="eastAsia" w:ascii="黑体" w:hAnsi="黑体" w:eastAsia="黑体" w:cs="黑体"/>
          <w:sz w:val="32"/>
          <w:szCs w:val="32"/>
          <w:highlight w:val="none"/>
        </w:rPr>
        <w:t>章　评　审</w:t>
      </w:r>
    </w:p>
    <w:p>
      <w:pPr>
        <w:spacing w:line="560" w:lineRule="exact"/>
        <w:jc w:val="center"/>
        <w:rPr>
          <w:rFonts w:hint="eastAsia" w:ascii="黑体" w:hAnsi="黑体" w:eastAsia="黑体" w:cs="黑体"/>
          <w:sz w:val="32"/>
          <w:szCs w:val="32"/>
          <w:highlight w:val="none"/>
        </w:rPr>
      </w:pPr>
      <w:r>
        <w:rPr>
          <w:rFonts w:hint="eastAsia" w:ascii="黑体" w:hAnsi="黑体" w:eastAsia="黑体" w:cs="黑体"/>
          <w:sz w:val="32"/>
          <w:szCs w:val="32"/>
          <w:highlight w:val="none"/>
        </w:rPr>
        <w:t>第</w:t>
      </w:r>
      <w:r>
        <w:rPr>
          <w:rFonts w:hint="eastAsia" w:ascii="黑体" w:hAnsi="黑体" w:eastAsia="黑体" w:cs="黑体"/>
          <w:sz w:val="32"/>
          <w:szCs w:val="32"/>
          <w:highlight w:val="none"/>
          <w:lang w:val="en-US" w:eastAsia="zh-CN"/>
        </w:rPr>
        <w:t>五</w:t>
      </w:r>
      <w:r>
        <w:rPr>
          <w:rFonts w:hint="eastAsia" w:ascii="黑体" w:hAnsi="黑体" w:eastAsia="黑体" w:cs="黑体"/>
          <w:sz w:val="32"/>
          <w:szCs w:val="32"/>
          <w:highlight w:val="none"/>
        </w:rPr>
        <w:t>章　授　奖</w:t>
      </w:r>
    </w:p>
    <w:p>
      <w:pPr>
        <w:spacing w:line="560" w:lineRule="exact"/>
        <w:jc w:val="center"/>
        <w:rPr>
          <w:rFonts w:hint="eastAsia" w:ascii="黑体" w:hAnsi="黑体" w:eastAsia="黑体" w:cs="黑体"/>
          <w:sz w:val="32"/>
          <w:szCs w:val="32"/>
          <w:highlight w:val="none"/>
        </w:rPr>
      </w:pPr>
      <w:r>
        <w:rPr>
          <w:rFonts w:hint="eastAsia" w:ascii="黑体" w:hAnsi="黑体" w:eastAsia="黑体" w:cs="黑体"/>
          <w:sz w:val="32"/>
          <w:szCs w:val="32"/>
          <w:highlight w:val="none"/>
        </w:rPr>
        <w:t>第</w:t>
      </w:r>
      <w:r>
        <w:rPr>
          <w:rFonts w:hint="eastAsia" w:ascii="黑体" w:hAnsi="黑体" w:eastAsia="黑体" w:cs="黑体"/>
          <w:sz w:val="32"/>
          <w:szCs w:val="32"/>
          <w:highlight w:val="none"/>
          <w:lang w:val="en-US" w:eastAsia="zh-CN"/>
        </w:rPr>
        <w:t>六</w:t>
      </w:r>
      <w:r>
        <w:rPr>
          <w:rFonts w:hint="eastAsia" w:ascii="黑体" w:hAnsi="黑体" w:eastAsia="黑体" w:cs="黑体"/>
          <w:sz w:val="32"/>
          <w:szCs w:val="32"/>
          <w:highlight w:val="none"/>
        </w:rPr>
        <w:t>章  附　则</w:t>
      </w:r>
    </w:p>
    <w:p>
      <w:pPr>
        <w:spacing w:line="560" w:lineRule="exact"/>
        <w:jc w:val="left"/>
        <w:rPr>
          <w:rFonts w:ascii="黑体" w:hAnsi="黑体" w:eastAsia="黑体" w:cs="黑体"/>
          <w:sz w:val="32"/>
          <w:szCs w:val="32"/>
          <w:highlight w:val="none"/>
        </w:rPr>
      </w:pPr>
      <w:r>
        <w:rPr>
          <w:rFonts w:hint="eastAsia" w:ascii="黑体" w:hAnsi="黑体" w:eastAsia="黑体" w:cs="黑体"/>
          <w:sz w:val="32"/>
          <w:szCs w:val="32"/>
          <w:highlight w:val="none"/>
        </w:rPr>
        <w:br w:type="page"/>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黑体" w:hAnsi="黑体" w:eastAsia="黑体" w:cs="黑体"/>
          <w:spacing w:val="0"/>
          <w:kern w:val="0"/>
          <w:sz w:val="32"/>
          <w:szCs w:val="32"/>
          <w:highlight w:val="none"/>
        </w:rPr>
      </w:pPr>
      <w:r>
        <w:rPr>
          <w:rFonts w:hint="eastAsia" w:ascii="黑体" w:hAnsi="黑体" w:eastAsia="黑体" w:cs="黑体"/>
          <w:spacing w:val="0"/>
          <w:kern w:val="0"/>
          <w:sz w:val="32"/>
          <w:szCs w:val="32"/>
          <w:highlight w:val="none"/>
        </w:rPr>
        <w:t>第一章　总　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i w:val="0"/>
          <w:iCs w:val="0"/>
          <w:caps w:val="0"/>
          <w:color w:val="auto"/>
          <w:spacing w:val="0"/>
          <w:kern w:val="0"/>
          <w:sz w:val="32"/>
          <w:szCs w:val="32"/>
          <w:highlight w:val="none"/>
          <w:u w:val="none"/>
          <w:shd w:val="clear" w:fill="auto"/>
          <w:lang w:val="en-US" w:eastAsia="zh-CN" w:bidi="ar-SA"/>
        </w:rPr>
      </w:pPr>
      <w:r>
        <w:rPr>
          <w:rFonts w:hint="eastAsia" w:ascii="黑体" w:hAnsi="仿宋" w:eastAsia="黑体" w:cs="宋体"/>
          <w:spacing w:val="0"/>
          <w:kern w:val="0"/>
          <w:sz w:val="32"/>
          <w:szCs w:val="32"/>
          <w:highlight w:val="none"/>
        </w:rPr>
        <w:t>第</w:t>
      </w:r>
      <w:r>
        <w:rPr>
          <w:rFonts w:hint="eastAsia" w:ascii="黑体" w:hAnsi="仿宋" w:eastAsia="黑体" w:cs="宋体"/>
          <w:spacing w:val="0"/>
          <w:kern w:val="0"/>
          <w:sz w:val="32"/>
          <w:szCs w:val="32"/>
          <w:highlight w:val="none"/>
          <w:lang w:val="en-US" w:eastAsia="zh-CN"/>
        </w:rPr>
        <w:t>一</w:t>
      </w:r>
      <w:r>
        <w:rPr>
          <w:rFonts w:hint="eastAsia" w:ascii="黑体" w:hAnsi="仿宋" w:eastAsia="黑体" w:cs="宋体"/>
          <w:spacing w:val="0"/>
          <w:kern w:val="0"/>
          <w:sz w:val="32"/>
          <w:szCs w:val="32"/>
          <w:highlight w:val="none"/>
        </w:rPr>
        <w:t>条　</w:t>
      </w:r>
      <w:r>
        <w:rPr>
          <w:rFonts w:hint="eastAsia" w:ascii="仿宋_GB2312" w:hAnsi="仿宋_GB2312" w:eastAsia="仿宋_GB2312" w:cs="仿宋_GB2312"/>
          <w:spacing w:val="0"/>
          <w:kern w:val="0"/>
          <w:sz w:val="32"/>
          <w:szCs w:val="32"/>
          <w:highlight w:val="none"/>
          <w:lang w:val="en-US" w:eastAsia="zh-Hans"/>
        </w:rPr>
        <w:t>地理信息产业优秀工程</w:t>
      </w:r>
      <w:r>
        <w:rPr>
          <w:rFonts w:hint="eastAsia" w:ascii="仿宋_GB2312" w:hAnsi="仿宋_GB2312" w:eastAsia="仿宋_GB2312" w:cs="仿宋_GB2312"/>
          <w:spacing w:val="0"/>
          <w:kern w:val="0"/>
          <w:sz w:val="32"/>
          <w:szCs w:val="32"/>
          <w:highlight w:val="none"/>
          <w:lang w:val="en-US" w:eastAsia="zh-Hans" w:bidi="ar-SA"/>
        </w:rPr>
        <w:t>是中国地理信息产业协会</w:t>
      </w:r>
      <w:r>
        <w:rPr>
          <w:rFonts w:hint="eastAsia" w:ascii="仿宋_GB2312" w:hAnsi="仿宋_GB2312" w:eastAsia="仿宋_GB2312" w:cs="仿宋_GB2312"/>
          <w:spacing w:val="0"/>
          <w:kern w:val="0"/>
          <w:sz w:val="32"/>
          <w:szCs w:val="32"/>
          <w:highlight w:val="none"/>
          <w:lang w:val="en-US" w:eastAsia="zh-CN" w:bidi="ar-SA"/>
        </w:rPr>
        <w:t>根据《国家科学技术奖励条例》和中华人民共和国科学技术部《社会力量设立科学技术奖管理办法》</w:t>
      </w:r>
      <w:r>
        <w:rPr>
          <w:rFonts w:hint="eastAsia" w:ascii="仿宋_GB2312" w:hAnsi="仿宋_GB2312" w:eastAsia="仿宋_GB2312" w:cs="仿宋_GB2312"/>
          <w:spacing w:val="0"/>
          <w:kern w:val="0"/>
          <w:sz w:val="32"/>
          <w:szCs w:val="32"/>
          <w:highlight w:val="none"/>
          <w:lang w:val="en-US" w:eastAsia="zh-Hans" w:bidi="ar-SA"/>
        </w:rPr>
        <w:t>设立</w:t>
      </w:r>
      <w:r>
        <w:rPr>
          <w:rFonts w:hint="default" w:ascii="仿宋_GB2312" w:hAnsi="仿宋_GB2312" w:eastAsia="仿宋_GB2312" w:cs="仿宋_GB2312"/>
          <w:spacing w:val="0"/>
          <w:kern w:val="0"/>
          <w:sz w:val="32"/>
          <w:szCs w:val="32"/>
          <w:highlight w:val="none"/>
          <w:lang w:val="en-US" w:eastAsia="zh-CN" w:bidi="ar-SA"/>
        </w:rPr>
        <w:t>，</w:t>
      </w:r>
      <w:r>
        <w:rPr>
          <w:rFonts w:hint="eastAsia" w:ascii="仿宋_GB2312" w:hAnsi="仿宋_GB2312" w:eastAsia="仿宋_GB2312" w:cs="仿宋_GB2312"/>
          <w:spacing w:val="0"/>
          <w:kern w:val="0"/>
          <w:sz w:val="32"/>
          <w:szCs w:val="32"/>
          <w:highlight w:val="none"/>
          <w:lang w:val="en-US" w:eastAsia="zh-Hans" w:bidi="ar-SA"/>
        </w:rPr>
        <w:t>经全国评比达标表彰工作协调小组确认</w:t>
      </w:r>
      <w:r>
        <w:rPr>
          <w:rFonts w:hint="eastAsia" w:ascii="仿宋_GB2312" w:hAnsi="仿宋_GB2312" w:eastAsia="仿宋_GB2312" w:cs="仿宋_GB2312"/>
          <w:spacing w:val="0"/>
          <w:kern w:val="0"/>
          <w:sz w:val="32"/>
          <w:szCs w:val="32"/>
          <w:highlight w:val="none"/>
          <w:lang w:val="en-US" w:eastAsia="zh-CN" w:bidi="ar-SA"/>
        </w:rPr>
        <w:t>，</w:t>
      </w:r>
      <w:r>
        <w:rPr>
          <w:rFonts w:hint="eastAsia" w:ascii="仿宋_GB2312" w:hAnsi="仿宋_GB2312" w:eastAsia="仿宋_GB2312" w:cs="仿宋_GB2312"/>
          <w:spacing w:val="0"/>
          <w:kern w:val="0"/>
          <w:sz w:val="32"/>
          <w:szCs w:val="32"/>
          <w:highlight w:val="none"/>
          <w:lang w:val="en-US" w:eastAsia="zh-Hans" w:bidi="ar-SA"/>
        </w:rPr>
        <w:t>列入</w:t>
      </w:r>
      <w:r>
        <w:rPr>
          <w:rFonts w:hint="default" w:ascii="仿宋_GB2312" w:hAnsi="仿宋_GB2312" w:eastAsia="仿宋_GB2312" w:cs="仿宋_GB2312"/>
          <w:spacing w:val="0"/>
          <w:kern w:val="0"/>
          <w:sz w:val="32"/>
          <w:szCs w:val="32"/>
          <w:highlight w:val="none"/>
          <w:lang w:val="en-US" w:eastAsia="zh-Hans" w:bidi="ar-SA"/>
        </w:rPr>
        <w:t>《</w:t>
      </w:r>
      <w:r>
        <w:rPr>
          <w:rFonts w:hint="eastAsia" w:ascii="仿宋_GB2312" w:hAnsi="仿宋_GB2312" w:eastAsia="仿宋_GB2312" w:cs="仿宋_GB2312"/>
          <w:spacing w:val="0"/>
          <w:kern w:val="0"/>
          <w:sz w:val="32"/>
          <w:szCs w:val="32"/>
          <w:highlight w:val="none"/>
          <w:lang w:val="en-US" w:eastAsia="zh-Hans" w:bidi="ar-SA"/>
        </w:rPr>
        <w:t>全国评比达标表彰保留项目目录</w:t>
      </w:r>
      <w:r>
        <w:rPr>
          <w:rFonts w:hint="default" w:ascii="仿宋_GB2312" w:hAnsi="仿宋_GB2312" w:eastAsia="仿宋_GB2312" w:cs="仿宋_GB2312"/>
          <w:spacing w:val="0"/>
          <w:kern w:val="0"/>
          <w:sz w:val="32"/>
          <w:szCs w:val="32"/>
          <w:highlight w:val="none"/>
          <w:lang w:val="en-US" w:eastAsia="zh-Hans" w:bidi="ar-SA"/>
        </w:rPr>
        <w:t>》</w:t>
      </w:r>
      <w:r>
        <w:rPr>
          <w:rFonts w:hint="eastAsia" w:ascii="仿宋_GB2312" w:hAnsi="仿宋_GB2312" w:eastAsia="仿宋_GB2312" w:cs="仿宋_GB2312"/>
          <w:spacing w:val="0"/>
          <w:kern w:val="0"/>
          <w:sz w:val="32"/>
          <w:szCs w:val="32"/>
          <w:highlight w:val="none"/>
          <w:lang w:val="en-US" w:eastAsia="zh-Hans" w:bidi="ar-SA"/>
        </w:rPr>
        <w:t>并在国家科学技术奖励工作办公室备案的</w:t>
      </w:r>
      <w:r>
        <w:rPr>
          <w:rFonts w:hint="eastAsia" w:ascii="仿宋_GB2312" w:hAnsi="仿宋_GB2312" w:eastAsia="仿宋_GB2312" w:cs="仿宋_GB2312"/>
          <w:spacing w:val="0"/>
          <w:kern w:val="0"/>
          <w:sz w:val="32"/>
          <w:szCs w:val="32"/>
          <w:highlight w:val="none"/>
          <w:lang w:val="en-US" w:eastAsia="zh-CN" w:bidi="ar-SA"/>
        </w:rPr>
        <w:t>地理信息科学技术奖</w:t>
      </w:r>
      <w:r>
        <w:rPr>
          <w:rFonts w:hint="eastAsia" w:ascii="仿宋_GB2312" w:hAnsi="仿宋_GB2312" w:eastAsia="仿宋_GB2312" w:cs="仿宋_GB2312"/>
          <w:i w:val="0"/>
          <w:iCs w:val="0"/>
          <w:caps w:val="0"/>
          <w:color w:val="auto"/>
          <w:spacing w:val="0"/>
          <w:kern w:val="0"/>
          <w:sz w:val="32"/>
          <w:szCs w:val="32"/>
          <w:highlight w:val="none"/>
          <w:u w:val="none"/>
          <w:shd w:val="clear" w:fill="auto"/>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 w:eastAsia="仿宋_GB2312" w:cs="宋体"/>
          <w:spacing w:val="0"/>
          <w:kern w:val="0"/>
          <w:sz w:val="32"/>
          <w:szCs w:val="32"/>
          <w:highlight w:val="none"/>
          <w:lang w:eastAsia="zh-CN"/>
        </w:rPr>
      </w:pPr>
      <w:r>
        <w:rPr>
          <w:rFonts w:hint="eastAsia" w:ascii="黑体" w:hAnsi="仿宋" w:eastAsia="黑体" w:cs="宋体"/>
          <w:spacing w:val="0"/>
          <w:kern w:val="0"/>
          <w:sz w:val="32"/>
          <w:szCs w:val="32"/>
          <w:highlight w:val="none"/>
          <w:lang w:val="en-US" w:eastAsia="zh-CN"/>
        </w:rPr>
        <w:t>第二条</w:t>
      </w:r>
      <w:r>
        <w:rPr>
          <w:rFonts w:hint="eastAsia" w:ascii="黑体" w:hAnsi="仿宋" w:eastAsia="黑体" w:cs="宋体"/>
          <w:spacing w:val="0"/>
          <w:kern w:val="0"/>
          <w:sz w:val="32"/>
          <w:szCs w:val="32"/>
          <w:highlight w:val="none"/>
        </w:rPr>
        <w:t>　</w:t>
      </w:r>
      <w:r>
        <w:rPr>
          <w:rFonts w:hint="eastAsia" w:ascii="仿宋_GB2312" w:hAnsi="仿宋_GB2312" w:eastAsia="仿宋_GB2312" w:cs="仿宋_GB2312"/>
          <w:spacing w:val="0"/>
          <w:kern w:val="0"/>
          <w:sz w:val="32"/>
          <w:szCs w:val="32"/>
          <w:highlight w:val="none"/>
          <w:lang w:val="en-US" w:eastAsia="zh-Hans"/>
        </w:rPr>
        <w:t>地理信息产业优秀工程</w:t>
      </w:r>
      <w:r>
        <w:rPr>
          <w:rFonts w:hint="eastAsia" w:ascii="仿宋_GB2312" w:hAnsi="仿宋_GB2312" w:eastAsia="仿宋_GB2312" w:cs="仿宋_GB2312"/>
          <w:spacing w:val="0"/>
          <w:kern w:val="0"/>
          <w:sz w:val="32"/>
          <w:szCs w:val="32"/>
          <w:highlight w:val="none"/>
          <w:lang w:val="en-US" w:eastAsia="zh-CN" w:bidi="ar-SA"/>
        </w:rPr>
        <w:t>为</w:t>
      </w:r>
      <w:r>
        <w:rPr>
          <w:rFonts w:hint="eastAsia" w:ascii="仿宋_GB2312" w:hAnsi="仿宋_GB2312" w:eastAsia="仿宋_GB2312" w:cs="仿宋_GB2312"/>
          <w:spacing w:val="0"/>
          <w:kern w:val="0"/>
          <w:sz w:val="32"/>
          <w:szCs w:val="32"/>
          <w:highlight w:val="none"/>
          <w:lang w:val="en-US" w:eastAsia="zh-Hans" w:bidi="ar-SA"/>
        </w:rPr>
        <w:t>推动</w:t>
      </w:r>
      <w:r>
        <w:rPr>
          <w:rFonts w:hint="eastAsia" w:ascii="仿宋_GB2312" w:hAnsi="仿宋_GB2312" w:eastAsia="仿宋_GB2312" w:cs="仿宋_GB2312"/>
          <w:spacing w:val="0"/>
          <w:kern w:val="0"/>
          <w:sz w:val="32"/>
          <w:szCs w:val="32"/>
          <w:highlight w:val="none"/>
          <w:lang w:val="en-US" w:eastAsia="zh-Hans"/>
        </w:rPr>
        <w:t>地理信息产业工程技术</w:t>
      </w:r>
      <w:r>
        <w:rPr>
          <w:rFonts w:hint="eastAsia" w:ascii="仿宋_GB2312" w:hAnsi="仿宋_GB2312" w:eastAsia="仿宋_GB2312" w:cs="仿宋_GB2312"/>
          <w:spacing w:val="0"/>
          <w:kern w:val="0"/>
          <w:sz w:val="32"/>
          <w:szCs w:val="32"/>
          <w:highlight w:val="none"/>
          <w:lang w:val="en-US" w:eastAsia="zh-CN"/>
        </w:rPr>
        <w:t>与应用</w:t>
      </w:r>
      <w:r>
        <w:rPr>
          <w:rFonts w:hint="eastAsia" w:ascii="仿宋_GB2312" w:hAnsi="仿宋_GB2312" w:eastAsia="仿宋_GB2312" w:cs="仿宋_GB2312"/>
          <w:spacing w:val="0"/>
          <w:kern w:val="0"/>
          <w:sz w:val="32"/>
          <w:szCs w:val="32"/>
          <w:highlight w:val="none"/>
          <w:lang w:val="en-US" w:eastAsia="zh-Hans"/>
        </w:rPr>
        <w:t>创新</w:t>
      </w:r>
      <w:r>
        <w:rPr>
          <w:rFonts w:hint="default" w:ascii="仿宋_GB2312" w:hAnsi="仿宋_GB2312" w:eastAsia="仿宋_GB2312" w:cs="仿宋_GB2312"/>
          <w:spacing w:val="0"/>
          <w:kern w:val="0"/>
          <w:sz w:val="32"/>
          <w:szCs w:val="32"/>
          <w:highlight w:val="none"/>
          <w:lang w:val="en-US" w:eastAsia="zh-Hans" w:bidi="ar-SA"/>
        </w:rPr>
        <w:t>，推进地理信息产业工程高质量发展，</w:t>
      </w:r>
      <w:r>
        <w:rPr>
          <w:rFonts w:hint="eastAsia" w:ascii="仿宋_GB2312" w:hAnsi="仿宋_GB2312" w:eastAsia="仿宋_GB2312" w:cs="仿宋_GB2312"/>
          <w:spacing w:val="0"/>
          <w:kern w:val="0"/>
          <w:sz w:val="32"/>
          <w:szCs w:val="32"/>
          <w:highlight w:val="none"/>
          <w:lang w:val="en-US" w:eastAsia="zh-Hans" w:bidi="ar-SA"/>
        </w:rPr>
        <w:t>激励更多的质量优</w:t>
      </w:r>
      <w:r>
        <w:rPr>
          <w:rFonts w:hint="default" w:ascii="仿宋_GB2312" w:hAnsi="仿宋_GB2312" w:eastAsia="仿宋_GB2312" w:cs="仿宋_GB2312"/>
          <w:spacing w:val="0"/>
          <w:kern w:val="0"/>
          <w:sz w:val="32"/>
          <w:szCs w:val="32"/>
          <w:highlight w:val="none"/>
          <w:lang w:val="en-US" w:eastAsia="zh-Hans" w:bidi="ar-SA"/>
        </w:rPr>
        <w:t>、</w:t>
      </w:r>
      <w:r>
        <w:rPr>
          <w:rFonts w:hint="eastAsia" w:ascii="仿宋_GB2312" w:hAnsi="仿宋_GB2312" w:eastAsia="仿宋_GB2312" w:cs="仿宋_GB2312"/>
          <w:spacing w:val="0"/>
          <w:kern w:val="0"/>
          <w:sz w:val="32"/>
          <w:szCs w:val="32"/>
          <w:highlight w:val="none"/>
          <w:lang w:val="en-US" w:eastAsia="zh-Hans" w:bidi="ar-SA"/>
        </w:rPr>
        <w:t>水平高</w:t>
      </w:r>
      <w:r>
        <w:rPr>
          <w:rFonts w:hint="default" w:ascii="仿宋_GB2312" w:hAnsi="仿宋_GB2312" w:eastAsia="仿宋_GB2312" w:cs="仿宋_GB2312"/>
          <w:spacing w:val="0"/>
          <w:kern w:val="0"/>
          <w:sz w:val="32"/>
          <w:szCs w:val="32"/>
          <w:highlight w:val="none"/>
          <w:lang w:val="en-US" w:eastAsia="zh-Hans" w:bidi="ar-SA"/>
        </w:rPr>
        <w:t>、</w:t>
      </w:r>
      <w:r>
        <w:rPr>
          <w:rFonts w:hint="eastAsia" w:ascii="仿宋_GB2312" w:hAnsi="仿宋_GB2312" w:eastAsia="仿宋_GB2312" w:cs="仿宋_GB2312"/>
          <w:spacing w:val="0"/>
          <w:kern w:val="0"/>
          <w:sz w:val="32"/>
          <w:szCs w:val="32"/>
          <w:highlight w:val="none"/>
          <w:lang w:val="en-US" w:eastAsia="zh-Hans" w:bidi="ar-SA"/>
        </w:rPr>
        <w:t>效益好的</w:t>
      </w:r>
      <w:r>
        <w:rPr>
          <w:rFonts w:hint="eastAsia" w:ascii="仿宋_GB2312" w:hAnsi="仿宋_GB2312" w:eastAsia="仿宋_GB2312" w:cs="仿宋_GB2312"/>
          <w:spacing w:val="0"/>
          <w:kern w:val="0"/>
          <w:sz w:val="32"/>
          <w:szCs w:val="32"/>
          <w:highlight w:val="none"/>
          <w:lang w:val="en-US" w:eastAsia="zh-CN" w:bidi="ar-SA"/>
        </w:rPr>
        <w:t>工程项目</w:t>
      </w:r>
      <w:r>
        <w:rPr>
          <w:rFonts w:hint="default" w:ascii="仿宋_GB2312" w:hAnsi="仿宋_GB2312" w:eastAsia="仿宋_GB2312" w:cs="仿宋_GB2312"/>
          <w:spacing w:val="0"/>
          <w:kern w:val="0"/>
          <w:sz w:val="32"/>
          <w:szCs w:val="32"/>
          <w:highlight w:val="none"/>
          <w:lang w:val="en-US" w:eastAsia="zh-Hans" w:bidi="ar-SA"/>
        </w:rPr>
        <w:t>，</w:t>
      </w:r>
      <w:r>
        <w:rPr>
          <w:rFonts w:hint="eastAsia" w:ascii="仿宋_GB2312" w:hAnsi="仿宋_GB2312" w:eastAsia="仿宋_GB2312" w:cs="仿宋_GB2312"/>
          <w:spacing w:val="0"/>
          <w:kern w:val="0"/>
          <w:sz w:val="32"/>
          <w:szCs w:val="32"/>
          <w:highlight w:val="none"/>
          <w:lang w:val="en-US" w:eastAsia="zh-CN" w:bidi="ar-SA"/>
        </w:rPr>
        <w:t>奖励在</w:t>
      </w:r>
      <w:r>
        <w:rPr>
          <w:rFonts w:hint="eastAsia" w:ascii="仿宋_GB2312" w:hAnsi="仿宋_GB2312" w:eastAsia="仿宋_GB2312" w:cs="仿宋_GB2312"/>
          <w:spacing w:val="0"/>
          <w:kern w:val="0"/>
          <w:sz w:val="32"/>
          <w:szCs w:val="32"/>
          <w:highlight w:val="none"/>
        </w:rPr>
        <w:t>地理信息产业工程实践</w:t>
      </w:r>
      <w:r>
        <w:rPr>
          <w:rFonts w:hint="eastAsia" w:ascii="仿宋_GB2312" w:hAnsi="仿宋_GB2312" w:eastAsia="仿宋_GB2312" w:cs="仿宋_GB2312"/>
          <w:spacing w:val="0"/>
          <w:kern w:val="0"/>
          <w:sz w:val="32"/>
          <w:szCs w:val="32"/>
          <w:highlight w:val="none"/>
          <w:lang w:val="en-US" w:eastAsia="zh-CN" w:bidi="ar-SA"/>
        </w:rPr>
        <w:t>中做出突出贡献的中国公民和组织</w:t>
      </w:r>
      <w:r>
        <w:rPr>
          <w:rFonts w:hint="eastAsia" w:ascii="仿宋_GB2312" w:hAnsi="仿宋_GB2312" w:eastAsia="仿宋_GB2312" w:cs="仿宋_GB2312"/>
          <w:spacing w:val="0"/>
          <w:kern w:val="0"/>
          <w:sz w:val="32"/>
          <w:szCs w:val="32"/>
          <w:highlight w:val="none"/>
          <w:lang w:val="en-US" w:eastAsia="zh-Hans" w:bidi="ar-SA"/>
        </w:rPr>
        <w:t>而设立</w:t>
      </w:r>
      <w:r>
        <w:rPr>
          <w:rFonts w:hint="eastAsia" w:ascii="仿宋_GB2312" w:hAnsi="仿宋_GB2312" w:eastAsia="仿宋_GB2312" w:cs="仿宋_GB2312"/>
          <w:spacing w:val="0"/>
          <w:kern w:val="0"/>
          <w:sz w:val="32"/>
          <w:szCs w:val="32"/>
          <w:highlight w:val="none"/>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 w:eastAsia="仿宋_GB2312" w:cs="宋体"/>
          <w:color w:val="auto"/>
          <w:spacing w:val="0"/>
          <w:kern w:val="0"/>
          <w:sz w:val="32"/>
          <w:szCs w:val="32"/>
          <w:highlight w:val="none"/>
        </w:rPr>
      </w:pPr>
      <w:r>
        <w:rPr>
          <w:rFonts w:hint="eastAsia" w:ascii="黑体" w:hAnsi="仿宋" w:eastAsia="黑体" w:cs="宋体"/>
          <w:spacing w:val="0"/>
          <w:kern w:val="0"/>
          <w:sz w:val="32"/>
          <w:szCs w:val="32"/>
          <w:highlight w:val="none"/>
        </w:rPr>
        <w:t>第</w:t>
      </w:r>
      <w:r>
        <w:rPr>
          <w:rFonts w:hint="eastAsia" w:ascii="黑体" w:hAnsi="仿宋" w:eastAsia="黑体" w:cs="宋体"/>
          <w:spacing w:val="0"/>
          <w:kern w:val="0"/>
          <w:sz w:val="32"/>
          <w:szCs w:val="32"/>
          <w:highlight w:val="none"/>
          <w:lang w:val="en-US" w:eastAsia="zh-CN"/>
        </w:rPr>
        <w:t>三</w:t>
      </w:r>
      <w:r>
        <w:rPr>
          <w:rFonts w:hint="eastAsia" w:ascii="黑体" w:hAnsi="仿宋" w:eastAsia="黑体" w:cs="宋体"/>
          <w:spacing w:val="0"/>
          <w:kern w:val="0"/>
          <w:sz w:val="32"/>
          <w:szCs w:val="32"/>
          <w:highlight w:val="none"/>
        </w:rPr>
        <w:t>条　</w:t>
      </w:r>
      <w:r>
        <w:rPr>
          <w:rFonts w:hint="eastAsia" w:ascii="仿宋_GB2312" w:hAnsi="仿宋_GB2312" w:eastAsia="仿宋_GB2312" w:cs="仿宋_GB2312"/>
          <w:spacing w:val="0"/>
          <w:kern w:val="0"/>
          <w:sz w:val="32"/>
          <w:szCs w:val="32"/>
          <w:highlight w:val="none"/>
        </w:rPr>
        <w:t>为了做好</w:t>
      </w:r>
      <w:r>
        <w:rPr>
          <w:rFonts w:hint="eastAsia" w:ascii="仿宋_GB2312" w:hAnsi="仿宋_GB2312" w:eastAsia="仿宋_GB2312" w:cs="仿宋_GB2312"/>
          <w:spacing w:val="0"/>
          <w:kern w:val="0"/>
          <w:sz w:val="32"/>
          <w:szCs w:val="32"/>
          <w:highlight w:val="none"/>
          <w:lang w:val="en-US" w:eastAsia="zh-Hans"/>
        </w:rPr>
        <w:t>地理信息产业优秀工程</w:t>
      </w:r>
      <w:r>
        <w:rPr>
          <w:rFonts w:hint="eastAsia" w:ascii="仿宋_GB2312" w:hAnsi="仿宋_GB2312" w:eastAsia="仿宋_GB2312" w:cs="仿宋_GB2312"/>
          <w:spacing w:val="0"/>
          <w:kern w:val="0"/>
          <w:sz w:val="32"/>
          <w:szCs w:val="32"/>
          <w:highlight w:val="none"/>
          <w:lang w:val="en-US" w:eastAsia="zh-CN" w:bidi="ar-SA"/>
        </w:rPr>
        <w:t>奖励工作</w:t>
      </w:r>
      <w:r>
        <w:rPr>
          <w:rFonts w:hint="eastAsia" w:ascii="仿宋_GB2312" w:hAnsi="仿宋_GB2312" w:eastAsia="仿宋_GB2312" w:cs="仿宋_GB2312"/>
          <w:color w:val="auto"/>
          <w:spacing w:val="0"/>
          <w:kern w:val="0"/>
          <w:sz w:val="32"/>
          <w:szCs w:val="32"/>
          <w:highlight w:val="none"/>
          <w:lang w:val="en-US" w:eastAsia="zh-CN"/>
        </w:rPr>
        <w:t>，包括</w:t>
      </w:r>
      <w:r>
        <w:rPr>
          <w:rFonts w:hint="eastAsia" w:ascii="仿宋_GB2312" w:hAnsi="仿宋_GB2312" w:eastAsia="仿宋_GB2312" w:cs="仿宋_GB2312"/>
          <w:color w:val="auto"/>
          <w:spacing w:val="0"/>
          <w:kern w:val="0"/>
          <w:sz w:val="32"/>
          <w:szCs w:val="32"/>
          <w:highlight w:val="none"/>
        </w:rPr>
        <w:t>申报、评审、授奖等活动</w:t>
      </w:r>
      <w:r>
        <w:rPr>
          <w:rFonts w:hint="default" w:ascii="仿宋_GB2312" w:hAnsi="仿宋_GB2312" w:eastAsia="仿宋_GB2312" w:cs="仿宋_GB2312"/>
          <w:spacing w:val="0"/>
          <w:kern w:val="0"/>
          <w:sz w:val="32"/>
          <w:szCs w:val="32"/>
          <w:highlight w:val="none"/>
          <w:lang w:val="en-US" w:eastAsia="zh-Hans" w:bidi="ar-SA"/>
        </w:rPr>
        <w:t>，</w:t>
      </w:r>
      <w:r>
        <w:rPr>
          <w:rFonts w:hint="eastAsia" w:ascii="仿宋_GB2312" w:hAnsi="仿宋_GB2312" w:eastAsia="仿宋_GB2312" w:cs="仿宋_GB2312"/>
          <w:spacing w:val="0"/>
          <w:kern w:val="0"/>
          <w:sz w:val="32"/>
          <w:szCs w:val="32"/>
          <w:highlight w:val="none"/>
        </w:rPr>
        <w:t>保证评审质量</w:t>
      </w:r>
      <w:r>
        <w:rPr>
          <w:rFonts w:hint="eastAsia" w:ascii="仿宋_GB2312" w:hAnsi="仿宋_GB2312" w:eastAsia="仿宋_GB2312" w:cs="仿宋_GB2312"/>
          <w:spacing w:val="0"/>
          <w:kern w:val="0"/>
          <w:sz w:val="32"/>
          <w:szCs w:val="32"/>
          <w:highlight w:val="none"/>
          <w:lang w:eastAsia="zh-CN"/>
        </w:rPr>
        <w:t>，</w:t>
      </w:r>
      <w:r>
        <w:rPr>
          <w:rFonts w:hint="eastAsia" w:ascii="仿宋_GB2312" w:hAnsi="仿宋_GB2312" w:eastAsia="仿宋_GB2312" w:cs="仿宋_GB2312"/>
          <w:spacing w:val="0"/>
          <w:kern w:val="0"/>
          <w:sz w:val="32"/>
          <w:szCs w:val="32"/>
          <w:highlight w:val="none"/>
          <w:lang w:val="en-US" w:eastAsia="zh-Hans" w:bidi="ar-SA"/>
        </w:rPr>
        <w:t>制定本</w:t>
      </w:r>
      <w:r>
        <w:rPr>
          <w:rFonts w:hint="eastAsia" w:ascii="仿宋_GB2312" w:hAnsi="仿宋_GB2312" w:eastAsia="仿宋_GB2312" w:cs="仿宋_GB2312"/>
          <w:spacing w:val="0"/>
          <w:kern w:val="0"/>
          <w:sz w:val="32"/>
          <w:szCs w:val="32"/>
          <w:highlight w:val="none"/>
          <w:lang w:val="en-US" w:eastAsia="zh-CN" w:bidi="ar-SA"/>
        </w:rPr>
        <w:t>规定</w:t>
      </w:r>
      <w:r>
        <w:rPr>
          <w:rFonts w:hint="default" w:ascii="仿宋_GB2312" w:hAnsi="仿宋_GB2312" w:eastAsia="仿宋_GB2312" w:cs="仿宋_GB2312"/>
          <w:spacing w:val="0"/>
          <w:kern w:val="0"/>
          <w:sz w:val="32"/>
          <w:szCs w:val="32"/>
          <w:highlight w:val="none"/>
          <w:lang w:val="en-US" w:eastAsia="zh-Hans" w:bidi="ar-SA"/>
        </w:rPr>
        <w:t>。</w:t>
      </w:r>
      <w:r>
        <w:rPr>
          <w:rFonts w:hint="eastAsia" w:ascii="仿宋_GB2312" w:hAnsi="仿宋_GB2312" w:eastAsia="仿宋_GB2312" w:cs="仿宋_GB2312"/>
          <w:spacing w:val="0"/>
          <w:kern w:val="0"/>
          <w:sz w:val="32"/>
          <w:szCs w:val="32"/>
          <w:highlight w:val="none"/>
          <w:lang w:val="en-US" w:eastAsia="zh-Hans"/>
        </w:rPr>
        <w:t>地理信息产业优秀工程</w:t>
      </w:r>
      <w:r>
        <w:rPr>
          <w:rFonts w:hint="eastAsia" w:ascii="仿宋_GB2312" w:hAnsi="仿宋_GB2312" w:eastAsia="仿宋_GB2312" w:cs="仿宋_GB2312"/>
          <w:spacing w:val="0"/>
          <w:kern w:val="0"/>
          <w:sz w:val="32"/>
          <w:szCs w:val="32"/>
          <w:highlight w:val="none"/>
          <w:lang w:val="en-US" w:eastAsia="zh-CN" w:bidi="ar-SA"/>
        </w:rPr>
        <w:t>奖励</w:t>
      </w:r>
      <w:r>
        <w:rPr>
          <w:rFonts w:hint="eastAsia" w:ascii="仿宋_GB2312" w:hAnsi="仿宋" w:eastAsia="仿宋_GB2312" w:cs="宋体"/>
          <w:color w:val="auto"/>
          <w:spacing w:val="0"/>
          <w:kern w:val="0"/>
          <w:sz w:val="32"/>
          <w:szCs w:val="32"/>
          <w:highlight w:val="none"/>
          <w:lang w:val="en-US" w:eastAsia="zh-CN"/>
        </w:rPr>
        <w:t>工作</w:t>
      </w:r>
      <w:r>
        <w:rPr>
          <w:rFonts w:hint="eastAsia" w:ascii="仿宋_GB2312" w:hAnsi="仿宋_GB2312" w:eastAsia="仿宋_GB2312" w:cs="仿宋_GB2312"/>
          <w:color w:val="auto"/>
          <w:spacing w:val="0"/>
          <w:kern w:val="0"/>
          <w:sz w:val="32"/>
          <w:szCs w:val="32"/>
          <w:highlight w:val="none"/>
          <w:lang w:val="en-US" w:eastAsia="zh-Hans"/>
        </w:rPr>
        <w:t>遵循</w:t>
      </w:r>
      <w:r>
        <w:rPr>
          <w:rFonts w:hint="eastAsia" w:ascii="仿宋_GB2312" w:hAnsi="仿宋" w:eastAsia="仿宋_GB2312" w:cs="宋体"/>
          <w:color w:val="auto"/>
          <w:spacing w:val="0"/>
          <w:kern w:val="0"/>
          <w:sz w:val="32"/>
          <w:szCs w:val="32"/>
          <w:highlight w:val="none"/>
        </w:rPr>
        <w:t>公开、公平、公正原则，实行科学的评审制度，不受任何组织或个人的干涉。</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pacing w:val="0"/>
          <w:kern w:val="0"/>
          <w:sz w:val="32"/>
          <w:szCs w:val="32"/>
          <w:highlight w:val="none"/>
        </w:rPr>
      </w:pPr>
      <w:r>
        <w:rPr>
          <w:rFonts w:hint="eastAsia" w:ascii="黑体" w:hAnsi="黑体" w:eastAsia="黑体" w:cs="黑体"/>
          <w:spacing w:val="0"/>
          <w:kern w:val="0"/>
          <w:sz w:val="32"/>
          <w:szCs w:val="32"/>
          <w:highlight w:val="none"/>
        </w:rPr>
        <w:t>第</w:t>
      </w:r>
      <w:r>
        <w:rPr>
          <w:rFonts w:hint="eastAsia" w:ascii="黑体" w:hAnsi="黑体" w:eastAsia="黑体" w:cs="黑体"/>
          <w:spacing w:val="0"/>
          <w:kern w:val="0"/>
          <w:sz w:val="32"/>
          <w:szCs w:val="32"/>
          <w:highlight w:val="none"/>
          <w:lang w:val="en-US" w:eastAsia="zh-CN"/>
        </w:rPr>
        <w:t>四</w:t>
      </w:r>
      <w:r>
        <w:rPr>
          <w:rFonts w:hint="eastAsia" w:ascii="黑体" w:hAnsi="黑体" w:eastAsia="黑体" w:cs="黑体"/>
          <w:spacing w:val="0"/>
          <w:kern w:val="0"/>
          <w:sz w:val="32"/>
          <w:szCs w:val="32"/>
          <w:highlight w:val="none"/>
        </w:rPr>
        <w:t xml:space="preserve">条  </w:t>
      </w:r>
      <w:r>
        <w:rPr>
          <w:rFonts w:hint="eastAsia" w:ascii="仿宋_GB2312" w:hAnsi="仿宋_GB2312" w:eastAsia="仿宋_GB2312" w:cs="仿宋_GB2312"/>
          <w:spacing w:val="0"/>
          <w:kern w:val="0"/>
          <w:sz w:val="32"/>
          <w:szCs w:val="32"/>
          <w:highlight w:val="none"/>
          <w:lang w:val="en-US" w:eastAsia="zh-Hans"/>
        </w:rPr>
        <w:t>地理信息产业优秀工程</w:t>
      </w:r>
      <w:r>
        <w:rPr>
          <w:rFonts w:hint="eastAsia" w:ascii="仿宋_GB2312" w:hAnsi="仿宋_GB2312" w:eastAsia="仿宋_GB2312" w:cs="仿宋_GB2312"/>
          <w:spacing w:val="0"/>
          <w:kern w:val="0"/>
          <w:sz w:val="32"/>
          <w:szCs w:val="32"/>
          <w:highlight w:val="none"/>
          <w:lang w:val="en-US" w:eastAsia="zh-CN"/>
        </w:rPr>
        <w:t>奖励工作每年开展一</w:t>
      </w:r>
      <w:r>
        <w:rPr>
          <w:rFonts w:hint="eastAsia" w:ascii="仿宋_GB2312" w:hAnsi="仿宋_GB2312" w:eastAsia="仿宋_GB2312" w:cs="仿宋_GB2312"/>
          <w:spacing w:val="0"/>
          <w:kern w:val="0"/>
          <w:sz w:val="32"/>
          <w:szCs w:val="32"/>
          <w:highlight w:val="none"/>
        </w:rPr>
        <w:t>次，设金奖、银奖、铜奖三个等级。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pacing w:val="0"/>
          <w:kern w:val="0"/>
          <w:sz w:val="32"/>
          <w:szCs w:val="32"/>
          <w:highlight w:val="none"/>
          <w:lang w:eastAsia="zh-CN"/>
        </w:rPr>
      </w:pPr>
      <w:r>
        <w:rPr>
          <w:rFonts w:hint="eastAsia" w:ascii="黑体" w:hAnsi="黑体" w:eastAsia="黑体" w:cs="黑体"/>
          <w:spacing w:val="0"/>
          <w:kern w:val="0"/>
          <w:sz w:val="32"/>
          <w:szCs w:val="32"/>
          <w:highlight w:val="none"/>
        </w:rPr>
        <w:t>第</w:t>
      </w:r>
      <w:r>
        <w:rPr>
          <w:rFonts w:hint="eastAsia" w:ascii="黑体" w:hAnsi="黑体" w:eastAsia="黑体" w:cs="黑体"/>
          <w:spacing w:val="0"/>
          <w:kern w:val="0"/>
          <w:sz w:val="32"/>
          <w:szCs w:val="32"/>
          <w:highlight w:val="none"/>
          <w:lang w:val="en-US" w:eastAsia="zh-CN"/>
        </w:rPr>
        <w:t>五</w:t>
      </w:r>
      <w:r>
        <w:rPr>
          <w:rFonts w:hint="eastAsia" w:ascii="黑体" w:hAnsi="黑体" w:eastAsia="黑体" w:cs="黑体"/>
          <w:spacing w:val="0"/>
          <w:kern w:val="0"/>
          <w:sz w:val="32"/>
          <w:szCs w:val="32"/>
          <w:highlight w:val="none"/>
        </w:rPr>
        <w:t>条</w:t>
      </w:r>
      <w:r>
        <w:rPr>
          <w:rFonts w:hint="eastAsia" w:ascii="仿宋_GB2312" w:hAnsi="仿宋_GB2312" w:eastAsia="仿宋_GB2312" w:cs="仿宋_GB2312"/>
          <w:spacing w:val="0"/>
          <w:kern w:val="0"/>
          <w:sz w:val="32"/>
          <w:szCs w:val="32"/>
          <w:highlight w:val="none"/>
        </w:rPr>
        <w:t>　地理信息科学技术奖励委员会（简称奖励委）负责地理信息科学技术</w:t>
      </w:r>
      <w:r>
        <w:rPr>
          <w:rFonts w:hint="eastAsia" w:ascii="仿宋_GB2312" w:hAnsi="仿宋_GB2312" w:eastAsia="仿宋_GB2312" w:cs="仿宋_GB2312"/>
          <w:spacing w:val="0"/>
          <w:kern w:val="0"/>
          <w:sz w:val="32"/>
          <w:szCs w:val="32"/>
          <w:highlight w:val="none"/>
          <w:lang w:val="en-US" w:eastAsia="zh-CN"/>
        </w:rPr>
        <w:t>奖励工作</w:t>
      </w:r>
      <w:r>
        <w:rPr>
          <w:rFonts w:hint="eastAsia" w:ascii="仿宋_GB2312" w:hAnsi="仿宋_GB2312" w:eastAsia="仿宋_GB2312" w:cs="仿宋_GB2312"/>
          <w:spacing w:val="0"/>
          <w:kern w:val="0"/>
          <w:sz w:val="32"/>
          <w:szCs w:val="32"/>
          <w:highlight w:val="none"/>
        </w:rPr>
        <w:t>的</w:t>
      </w:r>
      <w:r>
        <w:rPr>
          <w:rFonts w:hint="eastAsia" w:ascii="仿宋_GB2312" w:hAnsi="仿宋_GB2312" w:eastAsia="仿宋_GB2312" w:cs="仿宋_GB2312"/>
          <w:spacing w:val="0"/>
          <w:kern w:val="0"/>
          <w:sz w:val="32"/>
          <w:szCs w:val="32"/>
          <w:highlight w:val="none"/>
          <w:lang w:val="en-US" w:eastAsia="zh-CN"/>
        </w:rPr>
        <w:t>宏观</w:t>
      </w:r>
      <w:r>
        <w:rPr>
          <w:rFonts w:hint="eastAsia" w:ascii="仿宋_GB2312" w:hAnsi="仿宋_GB2312" w:eastAsia="仿宋_GB2312" w:cs="仿宋_GB2312"/>
          <w:spacing w:val="0"/>
          <w:kern w:val="0"/>
          <w:sz w:val="32"/>
          <w:szCs w:val="32"/>
          <w:highlight w:val="none"/>
        </w:rPr>
        <w:t>管理</w:t>
      </w:r>
      <w:r>
        <w:rPr>
          <w:rFonts w:hint="eastAsia" w:ascii="仿宋_GB2312" w:hAnsi="仿宋_GB2312" w:eastAsia="仿宋_GB2312" w:cs="仿宋_GB2312"/>
          <w:spacing w:val="0"/>
          <w:kern w:val="0"/>
          <w:sz w:val="32"/>
          <w:szCs w:val="32"/>
          <w:highlight w:val="none"/>
          <w:lang w:val="en-US" w:eastAsia="zh-CN"/>
        </w:rPr>
        <w:t>和指导</w:t>
      </w:r>
      <w:r>
        <w:rPr>
          <w:rFonts w:hint="eastAsia" w:ascii="仿宋_GB2312" w:hAnsi="仿宋_GB2312" w:eastAsia="仿宋_GB2312" w:cs="仿宋_GB2312"/>
          <w:spacing w:val="0"/>
          <w:kern w:val="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pacing w:val="0"/>
          <w:kern w:val="0"/>
          <w:sz w:val="32"/>
          <w:szCs w:val="32"/>
          <w:highlight w:val="none"/>
          <w:lang w:val="en-US" w:eastAsia="zh-CN"/>
        </w:rPr>
      </w:pPr>
      <w:r>
        <w:rPr>
          <w:rFonts w:hint="eastAsia" w:ascii="仿宋_GB2312" w:hAnsi="仿宋_GB2312" w:eastAsia="仿宋_GB2312" w:cs="仿宋_GB2312"/>
          <w:spacing w:val="0"/>
          <w:kern w:val="0"/>
          <w:sz w:val="32"/>
          <w:szCs w:val="32"/>
          <w:highlight w:val="none"/>
          <w:lang w:val="en-US" w:eastAsia="zh-CN"/>
        </w:rPr>
        <w:t>地理信息</w:t>
      </w:r>
      <w:r>
        <w:rPr>
          <w:rFonts w:hint="eastAsia" w:ascii="仿宋_GB2312" w:hAnsi="仿宋_GB2312" w:eastAsia="仿宋_GB2312" w:cs="仿宋_GB2312"/>
          <w:spacing w:val="0"/>
          <w:kern w:val="0"/>
          <w:sz w:val="32"/>
          <w:szCs w:val="32"/>
          <w:highlight w:val="none"/>
          <w:lang w:val="en-US" w:eastAsia="zh-Hans"/>
        </w:rPr>
        <w:t>产业优秀工程</w:t>
      </w:r>
      <w:r>
        <w:rPr>
          <w:rFonts w:hint="eastAsia" w:ascii="仿宋_GB2312" w:hAnsi="仿宋_GB2312" w:eastAsia="仿宋_GB2312" w:cs="仿宋_GB2312"/>
          <w:spacing w:val="0"/>
          <w:kern w:val="0"/>
          <w:sz w:val="32"/>
          <w:szCs w:val="32"/>
          <w:highlight w:val="none"/>
          <w:lang w:val="en-US" w:eastAsia="zh-CN"/>
        </w:rPr>
        <w:t>评审</w:t>
      </w:r>
      <w:r>
        <w:rPr>
          <w:rFonts w:hint="eastAsia" w:ascii="仿宋_GB2312" w:hAnsi="仿宋_GB2312" w:eastAsia="仿宋_GB2312" w:cs="仿宋_GB2312"/>
          <w:spacing w:val="0"/>
          <w:kern w:val="0"/>
          <w:sz w:val="32"/>
          <w:szCs w:val="32"/>
          <w:highlight w:val="none"/>
        </w:rPr>
        <w:t>委员会</w:t>
      </w:r>
      <w:r>
        <w:rPr>
          <w:rFonts w:hint="eastAsia" w:ascii="仿宋_GB2312" w:hAnsi="仿宋_GB2312" w:eastAsia="仿宋_GB2312" w:cs="仿宋_GB2312"/>
          <w:spacing w:val="0"/>
          <w:kern w:val="0"/>
          <w:sz w:val="32"/>
          <w:szCs w:val="32"/>
          <w:highlight w:val="none"/>
          <w:lang w:val="en-US" w:eastAsia="zh-CN"/>
        </w:rPr>
        <w:t>（简称评审委）负责地理信息</w:t>
      </w:r>
      <w:r>
        <w:rPr>
          <w:rFonts w:hint="eastAsia" w:ascii="仿宋_GB2312" w:hAnsi="仿宋_GB2312" w:eastAsia="仿宋_GB2312" w:cs="仿宋_GB2312"/>
          <w:spacing w:val="0"/>
          <w:kern w:val="0"/>
          <w:sz w:val="32"/>
          <w:szCs w:val="32"/>
          <w:highlight w:val="none"/>
          <w:lang w:val="en-US" w:eastAsia="zh-Hans"/>
        </w:rPr>
        <w:t>产业优秀工程</w:t>
      </w:r>
      <w:r>
        <w:rPr>
          <w:rFonts w:hint="eastAsia" w:ascii="仿宋_GB2312" w:hAnsi="仿宋_GB2312" w:eastAsia="仿宋_GB2312" w:cs="仿宋_GB2312"/>
          <w:spacing w:val="0"/>
          <w:kern w:val="0"/>
          <w:sz w:val="32"/>
          <w:szCs w:val="32"/>
          <w:highlight w:val="none"/>
          <w:lang w:val="en-US" w:eastAsia="zh-CN"/>
        </w:rPr>
        <w:t>的评审工作。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pacing w:val="0"/>
          <w:kern w:val="0"/>
          <w:sz w:val="32"/>
          <w:szCs w:val="32"/>
          <w:highlight w:val="none"/>
          <w:lang w:val="en-US" w:eastAsia="zh-CN"/>
        </w:rPr>
      </w:pPr>
      <w:r>
        <w:rPr>
          <w:rFonts w:hint="eastAsia" w:ascii="仿宋_GB2312" w:hAnsi="仿宋_GB2312" w:eastAsia="仿宋_GB2312" w:cs="仿宋_GB2312"/>
          <w:spacing w:val="0"/>
          <w:kern w:val="0"/>
          <w:sz w:val="32"/>
          <w:szCs w:val="32"/>
          <w:highlight w:val="none"/>
        </w:rPr>
        <w:t>地理信息科学技术奖励委员会</w:t>
      </w:r>
      <w:r>
        <w:rPr>
          <w:rFonts w:hint="eastAsia" w:ascii="仿宋_GB2312" w:hAnsi="仿宋_GB2312" w:eastAsia="仿宋_GB2312" w:cs="仿宋_GB2312"/>
          <w:spacing w:val="0"/>
          <w:kern w:val="0"/>
          <w:sz w:val="32"/>
          <w:szCs w:val="32"/>
          <w:highlight w:val="none"/>
          <w:lang w:val="en-US" w:eastAsia="zh-CN"/>
        </w:rPr>
        <w:t>办公室</w:t>
      </w:r>
      <w:r>
        <w:rPr>
          <w:rFonts w:hint="eastAsia" w:ascii="仿宋_GB2312" w:hAnsi="仿宋_GB2312" w:eastAsia="仿宋_GB2312" w:cs="仿宋_GB2312"/>
          <w:spacing w:val="0"/>
          <w:kern w:val="0"/>
          <w:sz w:val="32"/>
          <w:szCs w:val="32"/>
          <w:highlight w:val="none"/>
        </w:rPr>
        <w:t>（简称奖励</w:t>
      </w:r>
      <w:r>
        <w:rPr>
          <w:rFonts w:hint="eastAsia" w:ascii="仿宋_GB2312" w:hAnsi="仿宋_GB2312" w:eastAsia="仿宋_GB2312" w:cs="仿宋_GB2312"/>
          <w:spacing w:val="0"/>
          <w:kern w:val="0"/>
          <w:sz w:val="32"/>
          <w:szCs w:val="32"/>
          <w:highlight w:val="none"/>
          <w:lang w:val="en-US" w:eastAsia="zh-CN"/>
        </w:rPr>
        <w:t>办</w:t>
      </w:r>
      <w:r>
        <w:rPr>
          <w:rFonts w:hint="eastAsia" w:ascii="仿宋_GB2312" w:hAnsi="仿宋_GB2312" w:eastAsia="仿宋_GB2312" w:cs="仿宋_GB2312"/>
          <w:spacing w:val="0"/>
          <w:kern w:val="0"/>
          <w:sz w:val="32"/>
          <w:szCs w:val="32"/>
          <w:highlight w:val="none"/>
        </w:rPr>
        <w:t>）</w:t>
      </w:r>
      <w:r>
        <w:rPr>
          <w:rFonts w:hint="eastAsia" w:ascii="仿宋_GB2312" w:hAnsi="仿宋_GB2312" w:eastAsia="仿宋_GB2312" w:cs="仿宋_GB2312"/>
          <w:spacing w:val="0"/>
          <w:kern w:val="0"/>
          <w:sz w:val="32"/>
          <w:szCs w:val="32"/>
          <w:highlight w:val="none"/>
          <w:lang w:val="en-US" w:eastAsia="zh-CN"/>
        </w:rPr>
        <w:t>设在协会秘书处，负责奖励委日常工作。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pacing w:val="0"/>
          <w:kern w:val="0"/>
          <w:sz w:val="32"/>
          <w:szCs w:val="32"/>
          <w:highlight w:val="none"/>
        </w:rPr>
      </w:pPr>
    </w:p>
    <w:p>
      <w:pPr>
        <w:pStyle w:val="3"/>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pacing w:val="0"/>
          <w:kern w:val="0"/>
          <w:sz w:val="32"/>
          <w:szCs w:val="32"/>
          <w:highlight w:val="none"/>
          <w:lang w:val="en-US"/>
        </w:rPr>
      </w:pPr>
      <w:r>
        <w:rPr>
          <w:rFonts w:hint="eastAsia" w:ascii="黑体" w:hAnsi="仿宋" w:eastAsia="黑体" w:cs="宋体"/>
          <w:spacing w:val="0"/>
          <w:kern w:val="0"/>
          <w:sz w:val="32"/>
          <w:szCs w:val="32"/>
          <w:highlight w:val="none"/>
          <w:lang w:val="en-US" w:eastAsia="zh-CN"/>
        </w:rPr>
        <w:t>第二章</w:t>
      </w:r>
      <w:r>
        <w:rPr>
          <w:rFonts w:hint="eastAsia" w:ascii="黑体" w:hAnsi="黑体" w:eastAsia="黑体" w:cs="黑体"/>
          <w:spacing w:val="0"/>
          <w:kern w:val="0"/>
          <w:sz w:val="32"/>
          <w:szCs w:val="32"/>
          <w:highlight w:val="none"/>
        </w:rPr>
        <w:t>　</w:t>
      </w:r>
      <w:r>
        <w:rPr>
          <w:rFonts w:hint="eastAsia" w:ascii="黑体" w:hAnsi="仿宋" w:eastAsia="黑体" w:cs="宋体"/>
          <w:spacing w:val="0"/>
          <w:kern w:val="0"/>
          <w:sz w:val="32"/>
          <w:szCs w:val="32"/>
          <w:highlight w:val="none"/>
          <w:lang w:val="en-US" w:eastAsia="zh-CN"/>
        </w:rPr>
        <w:t>机</w:t>
      </w:r>
      <w:r>
        <w:rPr>
          <w:rFonts w:hint="eastAsia" w:ascii="黑体" w:hAnsi="黑体" w:eastAsia="黑体" w:cs="黑体"/>
          <w:spacing w:val="0"/>
          <w:kern w:val="0"/>
          <w:sz w:val="32"/>
          <w:szCs w:val="32"/>
          <w:highlight w:val="none"/>
        </w:rPr>
        <w:t>　</w:t>
      </w:r>
      <w:r>
        <w:rPr>
          <w:rFonts w:hint="eastAsia" w:ascii="黑体" w:hAnsi="仿宋" w:eastAsia="黑体" w:cs="宋体"/>
          <w:spacing w:val="0"/>
          <w:kern w:val="0"/>
          <w:sz w:val="32"/>
          <w:szCs w:val="32"/>
          <w:highlight w:val="none"/>
          <w:lang w:val="en-US" w:eastAsia="zh-CN"/>
        </w:rPr>
        <w:t>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微软雅黑" w:eastAsia="仿宋_GB2312" w:cs="宋体"/>
          <w:color w:val="000000"/>
          <w:spacing w:val="0"/>
          <w:kern w:val="0"/>
          <w:sz w:val="32"/>
          <w:szCs w:val="32"/>
          <w:highlight w:val="none"/>
          <w:lang w:val="en-US" w:eastAsia="zh-CN"/>
        </w:rPr>
      </w:pPr>
      <w:r>
        <w:rPr>
          <w:rFonts w:hint="eastAsia" w:ascii="黑体" w:hAnsi="黑体" w:eastAsia="黑体" w:cs="黑体"/>
          <w:spacing w:val="0"/>
          <w:kern w:val="0"/>
          <w:sz w:val="32"/>
          <w:szCs w:val="32"/>
          <w:highlight w:val="none"/>
        </w:rPr>
        <w:t>第</w:t>
      </w:r>
      <w:r>
        <w:rPr>
          <w:rFonts w:hint="eastAsia" w:ascii="黑体" w:hAnsi="黑体" w:eastAsia="黑体" w:cs="黑体"/>
          <w:spacing w:val="0"/>
          <w:kern w:val="0"/>
          <w:sz w:val="32"/>
          <w:szCs w:val="32"/>
          <w:highlight w:val="none"/>
          <w:lang w:val="en-US" w:eastAsia="zh-CN"/>
        </w:rPr>
        <w:t>六</w:t>
      </w:r>
      <w:r>
        <w:rPr>
          <w:rFonts w:hint="eastAsia" w:ascii="黑体" w:hAnsi="黑体" w:eastAsia="黑体" w:cs="黑体"/>
          <w:spacing w:val="0"/>
          <w:kern w:val="0"/>
          <w:sz w:val="32"/>
          <w:szCs w:val="32"/>
          <w:highlight w:val="none"/>
        </w:rPr>
        <w:t>条</w:t>
      </w:r>
      <w:r>
        <w:rPr>
          <w:rFonts w:hint="eastAsia" w:ascii="仿宋_GB2312" w:hAnsi="仿宋_GB2312" w:eastAsia="仿宋_GB2312" w:cs="仿宋_GB2312"/>
          <w:spacing w:val="0"/>
          <w:kern w:val="0"/>
          <w:sz w:val="32"/>
          <w:szCs w:val="32"/>
          <w:highlight w:val="none"/>
        </w:rPr>
        <w:t>　</w:t>
      </w:r>
      <w:r>
        <w:rPr>
          <w:rFonts w:hint="eastAsia" w:ascii="仿宋_GB2312" w:hAnsi="微软雅黑" w:eastAsia="仿宋_GB2312" w:cs="宋体"/>
          <w:color w:val="000000"/>
          <w:spacing w:val="0"/>
          <w:kern w:val="0"/>
          <w:sz w:val="32"/>
          <w:szCs w:val="32"/>
          <w:highlight w:val="none"/>
          <w:lang w:val="en-US" w:eastAsia="zh-CN"/>
        </w:rPr>
        <w:t>奖励委的主要职责是：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仿宋_GB2312"/>
          <w:i w:val="0"/>
          <w:iCs w:val="0"/>
          <w:caps w:val="0"/>
          <w:color w:val="0000FF"/>
          <w:spacing w:val="0"/>
          <w:kern w:val="0"/>
          <w:sz w:val="32"/>
          <w:szCs w:val="32"/>
          <w:highlight w:val="none"/>
          <w:lang w:val="en-US" w:eastAsia="zh-CN"/>
        </w:rPr>
      </w:pPr>
      <w:r>
        <w:rPr>
          <w:rFonts w:hint="eastAsia" w:ascii="仿宋_GB2312" w:hAnsi="宋体" w:eastAsia="仿宋_GB2312" w:cs="仿宋_GB2312"/>
          <w:i w:val="0"/>
          <w:iCs w:val="0"/>
          <w:caps w:val="0"/>
          <w:color w:val="000000"/>
          <w:spacing w:val="0"/>
          <w:kern w:val="0"/>
          <w:sz w:val="32"/>
          <w:szCs w:val="32"/>
          <w:highlight w:val="none"/>
          <w:lang w:val="en-US" w:eastAsia="zh-CN"/>
        </w:rPr>
        <w:t>1.</w:t>
      </w:r>
      <w:r>
        <w:rPr>
          <w:rFonts w:hint="eastAsia" w:ascii="仿宋_GB2312" w:hAnsi="宋体" w:eastAsia="仿宋_GB2312" w:cs="仿宋_GB2312"/>
          <w:i w:val="0"/>
          <w:iCs w:val="0"/>
          <w:caps w:val="0"/>
          <w:color w:val="000000"/>
          <w:spacing w:val="0"/>
          <w:sz w:val="32"/>
          <w:szCs w:val="32"/>
          <w:highlight w:val="none"/>
          <w:lang w:val="en-US" w:eastAsia="zh-CN"/>
        </w:rPr>
        <w:t>奖励委主任审核由奖励办根据国家奖励办要求和当年申报数量提出的当年</w:t>
      </w:r>
      <w:r>
        <w:rPr>
          <w:rFonts w:ascii="仿宋_GB2312" w:hAnsi="宋体" w:eastAsia="仿宋_GB2312" w:cs="仿宋_GB2312"/>
          <w:i w:val="0"/>
          <w:iCs w:val="0"/>
          <w:caps w:val="0"/>
          <w:color w:val="000000"/>
          <w:spacing w:val="0"/>
          <w:sz w:val="32"/>
          <w:szCs w:val="32"/>
          <w:highlight w:val="none"/>
        </w:rPr>
        <w:t>各等级获奖</w:t>
      </w:r>
      <w:r>
        <w:rPr>
          <w:rFonts w:hint="eastAsia" w:ascii="仿宋_GB2312" w:hAnsi="宋体" w:eastAsia="仿宋_GB2312" w:cs="仿宋_GB2312"/>
          <w:i w:val="0"/>
          <w:iCs w:val="0"/>
          <w:caps w:val="0"/>
          <w:color w:val="000000"/>
          <w:spacing w:val="0"/>
          <w:sz w:val="32"/>
          <w:szCs w:val="32"/>
          <w:highlight w:val="none"/>
          <w:lang w:val="en-US" w:eastAsia="zh-CN"/>
        </w:rPr>
        <w:t>比例</w:t>
      </w:r>
      <w:r>
        <w:rPr>
          <w:rFonts w:ascii="仿宋_GB2312" w:hAnsi="宋体" w:eastAsia="仿宋_GB2312" w:cs="仿宋_GB2312"/>
          <w:i w:val="0"/>
          <w:iCs w:val="0"/>
          <w:caps w:val="0"/>
          <w:color w:val="000000"/>
          <w:spacing w:val="0"/>
          <w:kern w:val="0"/>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微软雅黑" w:eastAsia="仿宋_GB2312" w:cs="宋体"/>
          <w:color w:val="000000"/>
          <w:spacing w:val="0"/>
          <w:kern w:val="0"/>
          <w:sz w:val="32"/>
          <w:szCs w:val="32"/>
          <w:highlight w:val="none"/>
          <w:lang w:val="en-US" w:eastAsia="zh-CN"/>
        </w:rPr>
      </w:pPr>
      <w:r>
        <w:rPr>
          <w:rFonts w:hint="eastAsia" w:ascii="仿宋_GB2312" w:hAnsi="微软雅黑" w:eastAsia="仿宋_GB2312" w:cs="宋体"/>
          <w:color w:val="000000"/>
          <w:spacing w:val="0"/>
          <w:kern w:val="0"/>
          <w:sz w:val="32"/>
          <w:szCs w:val="32"/>
          <w:highlight w:val="none"/>
          <w:lang w:val="en-US" w:eastAsia="zh-CN"/>
        </w:rPr>
        <w:t>2.审定评审委的评审结果。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pacing w:val="0"/>
          <w:kern w:val="0"/>
          <w:sz w:val="32"/>
          <w:szCs w:val="32"/>
          <w:highlight w:val="none"/>
          <w:lang w:val="en-US" w:eastAsia="zh-CN"/>
        </w:rPr>
      </w:pPr>
      <w:r>
        <w:rPr>
          <w:rFonts w:hint="eastAsia" w:ascii="仿宋_GB2312" w:hAnsi="微软雅黑" w:eastAsia="仿宋_GB2312" w:cs="宋体"/>
          <w:color w:val="000000"/>
          <w:spacing w:val="0"/>
          <w:kern w:val="0"/>
          <w:sz w:val="32"/>
          <w:szCs w:val="32"/>
          <w:highlight w:val="none"/>
          <w:lang w:val="en-US" w:eastAsia="zh-CN"/>
        </w:rPr>
        <w:t>3.指导、</w:t>
      </w:r>
      <w:r>
        <w:rPr>
          <w:rFonts w:hint="eastAsia" w:ascii="仿宋_GB2312" w:hAnsi="仿宋_GB2312" w:eastAsia="仿宋_GB2312" w:cs="仿宋_GB2312"/>
          <w:spacing w:val="0"/>
          <w:kern w:val="0"/>
          <w:sz w:val="32"/>
          <w:szCs w:val="32"/>
          <w:highlight w:val="none"/>
          <w:lang w:val="en-US" w:eastAsia="zh-CN"/>
        </w:rPr>
        <w:t>监督奖励工作，研究、解决奖励工作中出现的其他重大问题。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微软雅黑" w:eastAsia="仿宋_GB2312" w:cs="宋体"/>
          <w:color w:val="000000"/>
          <w:spacing w:val="0"/>
          <w:kern w:val="0"/>
          <w:sz w:val="32"/>
          <w:szCs w:val="32"/>
          <w:highlight w:val="none"/>
          <w:lang w:eastAsia="zh-CN"/>
        </w:rPr>
      </w:pPr>
      <w:r>
        <w:rPr>
          <w:rFonts w:hint="eastAsia" w:ascii="黑体" w:hAnsi="黑体" w:eastAsia="黑体" w:cs="黑体"/>
          <w:spacing w:val="0"/>
          <w:kern w:val="0"/>
          <w:sz w:val="32"/>
          <w:szCs w:val="32"/>
          <w:highlight w:val="none"/>
        </w:rPr>
        <w:t>第</w:t>
      </w:r>
      <w:r>
        <w:rPr>
          <w:rFonts w:hint="eastAsia" w:ascii="黑体" w:hAnsi="黑体" w:eastAsia="黑体" w:cs="黑体"/>
          <w:spacing w:val="0"/>
          <w:kern w:val="0"/>
          <w:sz w:val="32"/>
          <w:szCs w:val="32"/>
          <w:highlight w:val="none"/>
          <w:lang w:val="en-US" w:eastAsia="zh-CN"/>
        </w:rPr>
        <w:t>七</w:t>
      </w:r>
      <w:r>
        <w:rPr>
          <w:rFonts w:hint="eastAsia" w:ascii="黑体" w:hAnsi="黑体" w:eastAsia="黑体" w:cs="黑体"/>
          <w:spacing w:val="0"/>
          <w:kern w:val="0"/>
          <w:sz w:val="32"/>
          <w:szCs w:val="32"/>
          <w:highlight w:val="none"/>
        </w:rPr>
        <w:t>条</w:t>
      </w:r>
      <w:r>
        <w:rPr>
          <w:rFonts w:hint="eastAsia" w:ascii="仿宋_GB2312" w:hAnsi="仿宋_GB2312" w:eastAsia="仿宋_GB2312" w:cs="仿宋_GB2312"/>
          <w:spacing w:val="0"/>
          <w:kern w:val="0"/>
          <w:sz w:val="32"/>
          <w:szCs w:val="32"/>
          <w:highlight w:val="none"/>
        </w:rPr>
        <w:t>　</w:t>
      </w:r>
      <w:r>
        <w:rPr>
          <w:rFonts w:hint="eastAsia" w:ascii="仿宋_GB2312" w:hAnsi="微软雅黑" w:eastAsia="仿宋_GB2312" w:cs="宋体"/>
          <w:color w:val="000000"/>
          <w:spacing w:val="0"/>
          <w:kern w:val="0"/>
          <w:sz w:val="32"/>
          <w:szCs w:val="32"/>
          <w:highlight w:val="none"/>
        </w:rPr>
        <w:t>奖励委设主任委员</w:t>
      </w:r>
      <w:r>
        <w:rPr>
          <w:rFonts w:hint="eastAsia" w:ascii="仿宋_GB2312" w:hAnsi="微软雅黑" w:eastAsia="仿宋_GB2312" w:cs="宋体"/>
          <w:color w:val="000000"/>
          <w:spacing w:val="0"/>
          <w:kern w:val="0"/>
          <w:sz w:val="32"/>
          <w:szCs w:val="32"/>
          <w:highlight w:val="none"/>
          <w:lang w:val="en-US" w:eastAsia="zh-CN"/>
        </w:rPr>
        <w:t>1人，</w:t>
      </w:r>
      <w:r>
        <w:rPr>
          <w:rFonts w:hint="eastAsia" w:ascii="仿宋_GB2312" w:hAnsi="微软雅黑" w:eastAsia="仿宋_GB2312" w:cs="宋体"/>
          <w:color w:val="000000"/>
          <w:spacing w:val="0"/>
          <w:kern w:val="0"/>
          <w:sz w:val="32"/>
          <w:szCs w:val="32"/>
          <w:highlight w:val="none"/>
        </w:rPr>
        <w:t>副主任委员</w:t>
      </w:r>
      <w:r>
        <w:rPr>
          <w:rFonts w:hint="eastAsia" w:ascii="仿宋_GB2312" w:hAnsi="微软雅黑" w:eastAsia="仿宋_GB2312" w:cs="宋体"/>
          <w:color w:val="000000"/>
          <w:spacing w:val="0"/>
          <w:kern w:val="0"/>
          <w:sz w:val="32"/>
          <w:szCs w:val="32"/>
          <w:highlight w:val="none"/>
          <w:lang w:val="en-US" w:eastAsia="zh-CN"/>
        </w:rPr>
        <w:t>8</w:t>
      </w:r>
      <w:r>
        <w:rPr>
          <w:rFonts w:hint="eastAsia" w:ascii="仿宋_GB2312" w:hAnsi="微软雅黑" w:eastAsia="仿宋_GB2312" w:cs="宋体"/>
          <w:color w:val="000000"/>
          <w:spacing w:val="0"/>
          <w:kern w:val="0"/>
          <w:sz w:val="32"/>
          <w:szCs w:val="32"/>
          <w:highlight w:val="none"/>
        </w:rPr>
        <w:t>－</w:t>
      </w:r>
      <w:r>
        <w:rPr>
          <w:rFonts w:hint="eastAsia" w:ascii="仿宋_GB2312" w:hAnsi="微软雅黑" w:eastAsia="仿宋_GB2312" w:cs="宋体"/>
          <w:color w:val="000000"/>
          <w:spacing w:val="0"/>
          <w:kern w:val="0"/>
          <w:sz w:val="32"/>
          <w:szCs w:val="32"/>
          <w:highlight w:val="none"/>
          <w:lang w:val="en-US" w:eastAsia="zh-CN"/>
        </w:rPr>
        <w:t>12人</w:t>
      </w:r>
      <w:r>
        <w:rPr>
          <w:rFonts w:hint="eastAsia" w:ascii="仿宋_GB2312" w:hAnsi="微软雅黑" w:eastAsia="仿宋_GB2312" w:cs="宋体"/>
          <w:color w:val="000000"/>
          <w:spacing w:val="0"/>
          <w:kern w:val="0"/>
          <w:sz w:val="32"/>
          <w:szCs w:val="32"/>
          <w:highlight w:val="none"/>
          <w:lang w:eastAsia="zh-CN"/>
        </w:rPr>
        <w:t>，</w:t>
      </w:r>
      <w:r>
        <w:rPr>
          <w:rFonts w:hint="eastAsia" w:ascii="仿宋_GB2312" w:hAnsi="微软雅黑" w:eastAsia="仿宋_GB2312" w:cs="宋体"/>
          <w:color w:val="000000"/>
          <w:spacing w:val="0"/>
          <w:kern w:val="0"/>
          <w:sz w:val="32"/>
          <w:szCs w:val="32"/>
          <w:highlight w:val="none"/>
          <w:lang w:val="en-US" w:eastAsia="zh-CN"/>
        </w:rPr>
        <w:t>委员若干人</w:t>
      </w:r>
      <w:r>
        <w:rPr>
          <w:rFonts w:hint="eastAsia" w:ascii="仿宋_GB2312" w:hAnsi="微软雅黑" w:eastAsia="仿宋_GB2312" w:cs="宋体"/>
          <w:color w:val="000000"/>
          <w:spacing w:val="0"/>
          <w:kern w:val="0"/>
          <w:sz w:val="32"/>
          <w:szCs w:val="32"/>
          <w:highlight w:val="none"/>
          <w:lang w:eastAsia="zh-CN"/>
        </w:rPr>
        <w:t>。</w:t>
      </w:r>
      <w:r>
        <w:rPr>
          <w:rFonts w:hint="eastAsia" w:ascii="仿宋_GB2312" w:hAnsi="微软雅黑" w:eastAsia="仿宋_GB2312" w:cs="宋体"/>
          <w:color w:val="000000"/>
          <w:spacing w:val="0"/>
          <w:kern w:val="0"/>
          <w:sz w:val="32"/>
          <w:szCs w:val="32"/>
          <w:highlight w:val="none"/>
          <w:lang w:val="en-US" w:eastAsia="zh-CN"/>
        </w:rPr>
        <w:t>奖励委</w:t>
      </w:r>
      <w:r>
        <w:rPr>
          <w:rFonts w:hint="eastAsia" w:ascii="仿宋_GB2312" w:hAnsi="仿宋_GB2312" w:eastAsia="仿宋_GB2312" w:cs="仿宋_GB2312"/>
          <w:spacing w:val="0"/>
          <w:kern w:val="0"/>
          <w:sz w:val="32"/>
          <w:szCs w:val="32"/>
          <w:highlight w:val="none"/>
        </w:rPr>
        <w:t>实行聘任制，</w:t>
      </w:r>
      <w:r>
        <w:rPr>
          <w:rFonts w:hint="eastAsia" w:ascii="仿宋_GB2312" w:hAnsi="微软雅黑" w:eastAsia="仿宋_GB2312" w:cs="宋体"/>
          <w:color w:val="000000"/>
          <w:spacing w:val="0"/>
          <w:kern w:val="0"/>
          <w:sz w:val="32"/>
          <w:szCs w:val="32"/>
          <w:highlight w:val="none"/>
        </w:rPr>
        <w:t>任期与本届协会同期</w:t>
      </w:r>
      <w:r>
        <w:rPr>
          <w:rFonts w:hint="eastAsia" w:ascii="仿宋_GB2312" w:hAnsi="微软雅黑" w:eastAsia="仿宋_GB2312" w:cs="宋体"/>
          <w:color w:val="000000"/>
          <w:spacing w:val="0"/>
          <w:kern w:val="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微软雅黑" w:eastAsia="仿宋_GB2312" w:cs="宋体"/>
          <w:color w:val="000000"/>
          <w:spacing w:val="0"/>
          <w:kern w:val="0"/>
          <w:sz w:val="32"/>
          <w:szCs w:val="32"/>
          <w:highlight w:val="none"/>
          <w:lang w:val="en-US" w:eastAsia="zh-CN"/>
        </w:rPr>
      </w:pPr>
      <w:r>
        <w:rPr>
          <w:rFonts w:hint="eastAsia" w:ascii="黑体" w:hAnsi="黑体" w:eastAsia="黑体" w:cs="黑体"/>
          <w:spacing w:val="0"/>
          <w:kern w:val="0"/>
          <w:sz w:val="32"/>
          <w:szCs w:val="32"/>
          <w:highlight w:val="none"/>
        </w:rPr>
        <w:t>第</w:t>
      </w:r>
      <w:r>
        <w:rPr>
          <w:rFonts w:hint="eastAsia" w:ascii="黑体" w:hAnsi="黑体" w:eastAsia="黑体" w:cs="黑体"/>
          <w:spacing w:val="0"/>
          <w:kern w:val="0"/>
          <w:sz w:val="32"/>
          <w:szCs w:val="32"/>
          <w:highlight w:val="none"/>
          <w:lang w:val="en-US" w:eastAsia="zh-CN"/>
        </w:rPr>
        <w:t>八</w:t>
      </w:r>
      <w:r>
        <w:rPr>
          <w:rFonts w:hint="eastAsia" w:ascii="黑体" w:hAnsi="黑体" w:eastAsia="黑体" w:cs="黑体"/>
          <w:spacing w:val="0"/>
          <w:kern w:val="0"/>
          <w:sz w:val="32"/>
          <w:szCs w:val="32"/>
          <w:highlight w:val="none"/>
        </w:rPr>
        <w:t>条</w:t>
      </w:r>
      <w:r>
        <w:rPr>
          <w:rFonts w:hint="eastAsia" w:ascii="仿宋_GB2312" w:hAnsi="仿宋_GB2312" w:eastAsia="仿宋_GB2312" w:cs="仿宋_GB2312"/>
          <w:spacing w:val="0"/>
          <w:kern w:val="0"/>
          <w:sz w:val="32"/>
          <w:szCs w:val="32"/>
          <w:highlight w:val="none"/>
        </w:rPr>
        <w:t>　</w:t>
      </w:r>
      <w:r>
        <w:rPr>
          <w:rFonts w:hint="eastAsia" w:ascii="仿宋_GB2312" w:hAnsi="微软雅黑" w:eastAsia="仿宋_GB2312" w:cs="宋体"/>
          <w:color w:val="000000"/>
          <w:spacing w:val="0"/>
          <w:kern w:val="0"/>
          <w:sz w:val="32"/>
          <w:szCs w:val="32"/>
          <w:highlight w:val="none"/>
          <w:lang w:val="en-US" w:eastAsia="zh-CN"/>
        </w:rPr>
        <w:t>评审委的主要职责是：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微软雅黑" w:eastAsia="仿宋_GB2312" w:cs="宋体"/>
          <w:color w:val="000000"/>
          <w:spacing w:val="0"/>
          <w:kern w:val="0"/>
          <w:sz w:val="32"/>
          <w:szCs w:val="32"/>
          <w:highlight w:val="none"/>
          <w:lang w:val="en-US" w:eastAsia="zh-CN"/>
        </w:rPr>
      </w:pPr>
      <w:r>
        <w:rPr>
          <w:rFonts w:hint="eastAsia" w:ascii="仿宋_GB2312" w:hAnsi="微软雅黑" w:eastAsia="仿宋_GB2312" w:cs="宋体"/>
          <w:color w:val="000000"/>
          <w:spacing w:val="0"/>
          <w:kern w:val="0"/>
          <w:sz w:val="32"/>
          <w:szCs w:val="32"/>
          <w:highlight w:val="none"/>
          <w:lang w:val="en-US" w:eastAsia="zh-CN"/>
        </w:rPr>
        <w:t>1.负责地理信息产业优秀工程的评审工作。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微软雅黑" w:eastAsia="仿宋_GB2312" w:cs="宋体"/>
          <w:color w:val="000000"/>
          <w:spacing w:val="0"/>
          <w:kern w:val="0"/>
          <w:sz w:val="32"/>
          <w:szCs w:val="32"/>
          <w:highlight w:val="none"/>
          <w:lang w:val="en-US" w:eastAsia="zh-CN"/>
        </w:rPr>
      </w:pPr>
      <w:r>
        <w:rPr>
          <w:rFonts w:hint="eastAsia" w:ascii="仿宋_GB2312" w:hAnsi="微软雅黑" w:eastAsia="仿宋_GB2312" w:cs="宋体"/>
          <w:color w:val="000000"/>
          <w:spacing w:val="0"/>
          <w:kern w:val="0"/>
          <w:sz w:val="32"/>
          <w:szCs w:val="32"/>
          <w:highlight w:val="none"/>
          <w:lang w:val="en-US" w:eastAsia="zh-CN"/>
        </w:rPr>
        <w:t>2.向奖励委报告评审结果。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微软雅黑" w:eastAsia="仿宋_GB2312" w:cs="宋体"/>
          <w:color w:val="000000"/>
          <w:spacing w:val="0"/>
          <w:kern w:val="0"/>
          <w:sz w:val="32"/>
          <w:szCs w:val="32"/>
          <w:highlight w:val="none"/>
          <w:lang w:val="en-US" w:eastAsia="zh-CN"/>
        </w:rPr>
      </w:pPr>
      <w:r>
        <w:rPr>
          <w:rFonts w:hint="eastAsia" w:ascii="仿宋_GB2312" w:hAnsi="微软雅黑" w:eastAsia="仿宋_GB2312" w:cs="宋体"/>
          <w:color w:val="000000"/>
          <w:spacing w:val="0"/>
          <w:kern w:val="0"/>
          <w:sz w:val="32"/>
          <w:szCs w:val="32"/>
          <w:highlight w:val="none"/>
          <w:lang w:val="en-US" w:eastAsia="zh-CN"/>
        </w:rPr>
        <w:t>3.处理地理信息产业优秀工程评审工作中出现的有关问题。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微软雅黑" w:eastAsia="仿宋_GB2312" w:cs="宋体"/>
          <w:color w:val="000000"/>
          <w:spacing w:val="0"/>
          <w:kern w:val="0"/>
          <w:sz w:val="32"/>
          <w:szCs w:val="32"/>
          <w:highlight w:val="none"/>
          <w:lang w:val="en-US" w:eastAsia="zh-CN"/>
        </w:rPr>
      </w:pPr>
      <w:r>
        <w:rPr>
          <w:rFonts w:hint="eastAsia" w:ascii="仿宋_GB2312" w:hAnsi="微软雅黑" w:eastAsia="仿宋_GB2312" w:cs="宋体"/>
          <w:color w:val="000000"/>
          <w:spacing w:val="0"/>
          <w:kern w:val="0"/>
          <w:sz w:val="32"/>
          <w:szCs w:val="32"/>
          <w:highlight w:val="none"/>
          <w:lang w:val="en-US" w:eastAsia="zh-CN"/>
        </w:rPr>
        <w:t>4.对完善地理信息产业优秀工程奖励工作提供咨询意见。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pacing w:val="0"/>
          <w:kern w:val="0"/>
          <w:sz w:val="32"/>
          <w:szCs w:val="32"/>
          <w:highlight w:val="none"/>
          <w:lang w:eastAsia="zh-CN"/>
        </w:rPr>
      </w:pPr>
      <w:r>
        <w:rPr>
          <w:rFonts w:hint="eastAsia" w:ascii="黑体" w:hAnsi="黑体" w:eastAsia="黑体" w:cs="黑体"/>
          <w:spacing w:val="0"/>
          <w:kern w:val="0"/>
          <w:sz w:val="32"/>
          <w:szCs w:val="32"/>
          <w:highlight w:val="none"/>
        </w:rPr>
        <w:t>第</w:t>
      </w:r>
      <w:r>
        <w:rPr>
          <w:rFonts w:hint="eastAsia" w:ascii="黑体" w:hAnsi="黑体" w:eastAsia="黑体" w:cs="黑体"/>
          <w:spacing w:val="0"/>
          <w:kern w:val="0"/>
          <w:sz w:val="32"/>
          <w:szCs w:val="32"/>
          <w:highlight w:val="none"/>
          <w:lang w:val="en-US" w:eastAsia="zh-CN"/>
        </w:rPr>
        <w:t>九</w:t>
      </w:r>
      <w:r>
        <w:rPr>
          <w:rFonts w:hint="eastAsia" w:ascii="黑体" w:hAnsi="黑体" w:eastAsia="黑体" w:cs="黑体"/>
          <w:spacing w:val="0"/>
          <w:kern w:val="0"/>
          <w:sz w:val="32"/>
          <w:szCs w:val="32"/>
          <w:highlight w:val="none"/>
        </w:rPr>
        <w:t>条</w:t>
      </w:r>
      <w:r>
        <w:rPr>
          <w:rFonts w:hint="eastAsia" w:ascii="仿宋_GB2312" w:hAnsi="仿宋_GB2312" w:eastAsia="仿宋_GB2312" w:cs="仿宋_GB2312"/>
          <w:spacing w:val="0"/>
          <w:kern w:val="0"/>
          <w:sz w:val="32"/>
          <w:szCs w:val="32"/>
          <w:highlight w:val="none"/>
        </w:rPr>
        <w:t>　</w:t>
      </w:r>
      <w:r>
        <w:rPr>
          <w:rFonts w:hint="eastAsia" w:ascii="仿宋_GB2312" w:hAnsi="仿宋_GB2312" w:eastAsia="仿宋_GB2312" w:cs="仿宋_GB2312"/>
          <w:spacing w:val="0"/>
          <w:kern w:val="0"/>
          <w:sz w:val="32"/>
          <w:szCs w:val="32"/>
          <w:highlight w:val="none"/>
          <w:lang w:val="en-US" w:eastAsia="zh-CN"/>
        </w:rPr>
        <w:t>评审</w:t>
      </w:r>
      <w:r>
        <w:rPr>
          <w:rFonts w:hint="eastAsia" w:ascii="仿宋_GB2312" w:hAnsi="仿宋_GB2312" w:eastAsia="仿宋_GB2312" w:cs="仿宋_GB2312"/>
          <w:spacing w:val="0"/>
          <w:kern w:val="0"/>
          <w:sz w:val="32"/>
          <w:szCs w:val="32"/>
          <w:highlight w:val="none"/>
        </w:rPr>
        <w:t>委</w:t>
      </w:r>
      <w:r>
        <w:rPr>
          <w:rFonts w:hint="eastAsia" w:ascii="仿宋_GB2312" w:hAnsi="微软雅黑" w:eastAsia="仿宋_GB2312" w:cs="宋体"/>
          <w:color w:val="000000"/>
          <w:spacing w:val="0"/>
          <w:kern w:val="0"/>
          <w:sz w:val="32"/>
          <w:szCs w:val="32"/>
          <w:highlight w:val="none"/>
        </w:rPr>
        <w:t>设主任委员1</w:t>
      </w:r>
      <w:r>
        <w:rPr>
          <w:rFonts w:hint="eastAsia" w:ascii="仿宋_GB2312" w:hAnsi="微软雅黑" w:eastAsia="仿宋_GB2312" w:cs="宋体"/>
          <w:color w:val="000000"/>
          <w:spacing w:val="0"/>
          <w:kern w:val="0"/>
          <w:sz w:val="32"/>
          <w:szCs w:val="32"/>
          <w:highlight w:val="none"/>
          <w:lang w:val="en-US" w:eastAsia="zh-CN"/>
        </w:rPr>
        <w:t>人</w:t>
      </w:r>
      <w:r>
        <w:rPr>
          <w:rFonts w:hint="eastAsia" w:ascii="仿宋_GB2312" w:hAnsi="微软雅黑" w:eastAsia="仿宋_GB2312" w:cs="宋体"/>
          <w:color w:val="000000"/>
          <w:spacing w:val="0"/>
          <w:kern w:val="0"/>
          <w:sz w:val="32"/>
          <w:szCs w:val="32"/>
          <w:highlight w:val="none"/>
          <w:lang w:eastAsia="zh-CN"/>
        </w:rPr>
        <w:t>，</w:t>
      </w:r>
      <w:r>
        <w:rPr>
          <w:rFonts w:ascii="仿宋_GB2312" w:hAnsi="微软雅黑" w:eastAsia="仿宋_GB2312" w:cs="宋体"/>
          <w:color w:val="000000"/>
          <w:spacing w:val="0"/>
          <w:kern w:val="0"/>
          <w:sz w:val="32"/>
          <w:szCs w:val="32"/>
          <w:highlight w:val="none"/>
        </w:rPr>
        <w:t>副主任</w:t>
      </w:r>
      <w:r>
        <w:rPr>
          <w:rFonts w:hint="eastAsia" w:ascii="仿宋_GB2312" w:hAnsi="微软雅黑" w:eastAsia="仿宋_GB2312" w:cs="宋体"/>
          <w:color w:val="000000"/>
          <w:spacing w:val="0"/>
          <w:kern w:val="0"/>
          <w:sz w:val="32"/>
          <w:szCs w:val="32"/>
          <w:highlight w:val="none"/>
        </w:rPr>
        <w:t>委员</w:t>
      </w:r>
      <w:r>
        <w:rPr>
          <w:rFonts w:hint="eastAsia" w:ascii="仿宋_GB2312" w:hAnsi="微软雅黑" w:eastAsia="仿宋_GB2312" w:cs="宋体"/>
          <w:color w:val="000000"/>
          <w:spacing w:val="0"/>
          <w:kern w:val="0"/>
          <w:sz w:val="32"/>
          <w:szCs w:val="32"/>
          <w:highlight w:val="none"/>
          <w:lang w:val="en-US" w:eastAsia="zh-CN"/>
        </w:rPr>
        <w:t>3</w:t>
      </w:r>
      <w:r>
        <w:rPr>
          <w:rFonts w:hint="eastAsia" w:ascii="仿宋_GB2312" w:hAnsi="微软雅黑" w:eastAsia="仿宋_GB2312" w:cs="宋体"/>
          <w:color w:val="000000"/>
          <w:spacing w:val="0"/>
          <w:kern w:val="0"/>
          <w:sz w:val="32"/>
          <w:szCs w:val="32"/>
          <w:highlight w:val="none"/>
        </w:rPr>
        <w:t>－</w:t>
      </w:r>
      <w:r>
        <w:rPr>
          <w:rFonts w:hint="eastAsia" w:ascii="仿宋_GB2312" w:hAnsi="微软雅黑" w:eastAsia="仿宋_GB2312" w:cs="宋体"/>
          <w:color w:val="000000"/>
          <w:spacing w:val="0"/>
          <w:kern w:val="0"/>
          <w:sz w:val="32"/>
          <w:szCs w:val="32"/>
          <w:highlight w:val="none"/>
          <w:lang w:val="en-US" w:eastAsia="zh-CN"/>
        </w:rPr>
        <w:t>5人</w:t>
      </w:r>
      <w:r>
        <w:rPr>
          <w:rFonts w:ascii="仿宋_GB2312" w:hAnsi="微软雅黑" w:eastAsia="仿宋_GB2312" w:cs="宋体"/>
          <w:color w:val="000000"/>
          <w:spacing w:val="0"/>
          <w:kern w:val="0"/>
          <w:sz w:val="32"/>
          <w:szCs w:val="32"/>
          <w:highlight w:val="none"/>
        </w:rPr>
        <w:t>，</w:t>
      </w:r>
      <w:r>
        <w:rPr>
          <w:rFonts w:hint="eastAsia" w:ascii="仿宋_GB2312" w:hAnsi="仿宋_GB2312" w:eastAsia="仿宋_GB2312" w:cs="仿宋_GB2312"/>
          <w:spacing w:val="0"/>
          <w:kern w:val="0"/>
          <w:sz w:val="32"/>
          <w:szCs w:val="32"/>
          <w:highlight w:val="none"/>
        </w:rPr>
        <w:t>委</w:t>
      </w:r>
      <w:r>
        <w:rPr>
          <w:rFonts w:hint="eastAsia" w:ascii="仿宋_GB2312" w:hAnsi="微软雅黑" w:eastAsia="仿宋_GB2312" w:cs="宋体"/>
          <w:color w:val="000000"/>
          <w:spacing w:val="0"/>
          <w:kern w:val="0"/>
          <w:sz w:val="32"/>
          <w:szCs w:val="32"/>
          <w:highlight w:val="none"/>
          <w:lang w:val="en-US" w:eastAsia="zh-CN"/>
        </w:rPr>
        <w:t>员若干人</w:t>
      </w:r>
      <w:r>
        <w:rPr>
          <w:rFonts w:ascii="仿宋_GB2312" w:hAnsi="微软雅黑" w:eastAsia="仿宋_GB2312" w:cs="宋体"/>
          <w:color w:val="000000"/>
          <w:spacing w:val="0"/>
          <w:kern w:val="0"/>
          <w:sz w:val="32"/>
          <w:szCs w:val="32"/>
          <w:highlight w:val="none"/>
        </w:rPr>
        <w:t>。</w:t>
      </w:r>
      <w:r>
        <w:rPr>
          <w:rFonts w:hint="eastAsia" w:ascii="仿宋_GB2312" w:hAnsi="仿宋" w:eastAsia="仿宋_GB2312" w:cs="宋体"/>
          <w:spacing w:val="0"/>
          <w:kern w:val="0"/>
          <w:sz w:val="32"/>
          <w:szCs w:val="32"/>
          <w:highlight w:val="none"/>
          <w:lang w:val="en-US" w:eastAsia="zh-CN"/>
        </w:rPr>
        <w:t>评审委委员实现聘任制，任期1年</w:t>
      </w:r>
      <w:r>
        <w:rPr>
          <w:rFonts w:hint="eastAsia" w:ascii="仿宋_GB2312" w:hAnsi="仿宋_GB2312" w:eastAsia="仿宋_GB2312" w:cs="仿宋_GB2312"/>
          <w:spacing w:val="0"/>
          <w:kern w:val="0"/>
          <w:sz w:val="32"/>
          <w:szCs w:val="32"/>
          <w:highlight w:val="none"/>
          <w:lang w:eastAsia="zh-CN"/>
        </w:rPr>
        <w:t>，每年要进行一定比例的轮换。</w:t>
      </w:r>
    </w:p>
    <w:p>
      <w:pPr>
        <w:numPr>
          <w:ilvl w:val="0"/>
          <w:numId w:val="0"/>
        </w:numPr>
        <w:spacing w:line="560"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黑体" w:hAnsi="黑体" w:eastAsia="黑体" w:cs="黑体"/>
          <w:spacing w:val="0"/>
          <w:kern w:val="0"/>
          <w:sz w:val="32"/>
          <w:szCs w:val="32"/>
          <w:highlight w:val="none"/>
        </w:rPr>
        <w:t>第</w:t>
      </w:r>
      <w:r>
        <w:rPr>
          <w:rFonts w:hint="eastAsia" w:ascii="黑体" w:hAnsi="黑体" w:eastAsia="黑体" w:cs="黑体"/>
          <w:spacing w:val="0"/>
          <w:kern w:val="0"/>
          <w:sz w:val="32"/>
          <w:szCs w:val="32"/>
          <w:highlight w:val="none"/>
          <w:lang w:val="en-US" w:eastAsia="zh-CN"/>
        </w:rPr>
        <w:t>十</w:t>
      </w:r>
      <w:r>
        <w:rPr>
          <w:rFonts w:hint="eastAsia" w:ascii="黑体" w:hAnsi="黑体" w:eastAsia="黑体" w:cs="黑体"/>
          <w:spacing w:val="0"/>
          <w:kern w:val="0"/>
          <w:sz w:val="32"/>
          <w:szCs w:val="32"/>
          <w:highlight w:val="none"/>
        </w:rPr>
        <w:t>条</w:t>
      </w:r>
      <w:r>
        <w:rPr>
          <w:rFonts w:hint="eastAsia" w:ascii="仿宋_GB2312" w:hAnsi="仿宋_GB2312" w:eastAsia="仿宋_GB2312" w:cs="仿宋_GB2312"/>
          <w:spacing w:val="0"/>
          <w:kern w:val="0"/>
          <w:sz w:val="32"/>
          <w:szCs w:val="32"/>
          <w:highlight w:val="none"/>
        </w:rPr>
        <w:t>　</w:t>
      </w:r>
      <w:r>
        <w:rPr>
          <w:rFonts w:hint="eastAsia" w:ascii="仿宋_GB2312" w:hAnsi="仿宋_GB2312" w:eastAsia="仿宋_GB2312" w:cs="仿宋_GB2312"/>
          <w:spacing w:val="0"/>
          <w:kern w:val="0"/>
          <w:sz w:val="32"/>
          <w:szCs w:val="32"/>
          <w:highlight w:val="none"/>
          <w:lang w:val="en-US" w:eastAsia="zh-Hans"/>
        </w:rPr>
        <w:t>奖励办</w:t>
      </w:r>
      <w:r>
        <w:rPr>
          <w:rFonts w:ascii="仿宋_GB2312" w:hAnsi="宋体" w:eastAsia="仿宋_GB2312" w:cs="仿宋_GB2312"/>
          <w:i w:val="0"/>
          <w:iCs w:val="0"/>
          <w:caps w:val="0"/>
          <w:color w:val="000000"/>
          <w:spacing w:val="0"/>
          <w:sz w:val="32"/>
          <w:szCs w:val="32"/>
          <w:highlight w:val="none"/>
        </w:rPr>
        <w:t>聘请专家学者组成评审委</w:t>
      </w:r>
      <w:r>
        <w:rPr>
          <w:rFonts w:hint="eastAsia" w:ascii="仿宋_GB2312" w:hAnsi="宋体" w:eastAsia="仿宋_GB2312" w:cs="仿宋_GB2312"/>
          <w:i w:val="0"/>
          <w:iCs w:val="0"/>
          <w:caps w:val="0"/>
          <w:color w:val="000000"/>
          <w:spacing w:val="0"/>
          <w:sz w:val="32"/>
          <w:szCs w:val="32"/>
          <w:highlight w:val="none"/>
          <w:lang w:eastAsia="zh-CN"/>
        </w:rPr>
        <w:t>，</w:t>
      </w:r>
      <w:r>
        <w:rPr>
          <w:rFonts w:hint="eastAsia" w:ascii="仿宋_GB2312" w:hAnsi="宋体" w:eastAsia="仿宋_GB2312" w:cs="仿宋_GB2312"/>
          <w:i w:val="0"/>
          <w:iCs w:val="0"/>
          <w:caps w:val="0"/>
          <w:color w:val="000000"/>
          <w:spacing w:val="0"/>
          <w:sz w:val="32"/>
          <w:szCs w:val="32"/>
          <w:highlight w:val="none"/>
          <w:lang w:val="en-US" w:eastAsia="zh-CN"/>
        </w:rPr>
        <w:t>负责</w:t>
      </w:r>
      <w:r>
        <w:rPr>
          <w:rFonts w:hint="eastAsia" w:ascii="仿宋_GB2312" w:hAnsi="仿宋_GB2312" w:eastAsia="仿宋_GB2312" w:cs="仿宋_GB2312"/>
          <w:sz w:val="32"/>
          <w:szCs w:val="32"/>
          <w:highlight w:val="none"/>
          <w:lang w:val="en-US" w:eastAsia="zh-CN"/>
        </w:rPr>
        <w:t>项目形式审查、评分标准制订以及</w:t>
      </w:r>
      <w:r>
        <w:rPr>
          <w:rFonts w:hint="eastAsia" w:ascii="仿宋_GB2312" w:hAnsi="仿宋_GB2312" w:eastAsia="仿宋_GB2312" w:cs="仿宋_GB2312"/>
          <w:spacing w:val="0"/>
          <w:kern w:val="0"/>
          <w:sz w:val="32"/>
          <w:szCs w:val="32"/>
          <w:highlight w:val="none"/>
          <w:lang w:val="en-US" w:eastAsia="zh-CN"/>
        </w:rPr>
        <w:t>奖励组织工作。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仿宋" w:eastAsia="黑体" w:cs="宋体"/>
          <w:spacing w:val="0"/>
          <w:kern w:val="0"/>
          <w:sz w:val="32"/>
          <w:szCs w:val="32"/>
          <w:highlight w:val="none"/>
        </w:rPr>
      </w:pPr>
      <w:r>
        <w:rPr>
          <w:rFonts w:hint="eastAsia" w:ascii="黑体" w:hAnsi="黑体" w:eastAsia="黑体" w:cs="黑体"/>
          <w:spacing w:val="0"/>
          <w:kern w:val="0"/>
          <w:sz w:val="32"/>
          <w:szCs w:val="32"/>
          <w:highlight w:val="none"/>
        </w:rPr>
        <w:t>第</w:t>
      </w:r>
      <w:r>
        <w:rPr>
          <w:rFonts w:hint="eastAsia" w:ascii="黑体" w:hAnsi="黑体" w:eastAsia="黑体" w:cs="黑体"/>
          <w:spacing w:val="0"/>
          <w:kern w:val="0"/>
          <w:sz w:val="32"/>
          <w:szCs w:val="32"/>
          <w:highlight w:val="none"/>
          <w:lang w:val="en-US" w:eastAsia="zh-CN"/>
        </w:rPr>
        <w:t>十一</w:t>
      </w:r>
      <w:r>
        <w:rPr>
          <w:rFonts w:hint="eastAsia" w:ascii="黑体" w:hAnsi="黑体" w:eastAsia="黑体" w:cs="黑体"/>
          <w:spacing w:val="0"/>
          <w:kern w:val="0"/>
          <w:sz w:val="32"/>
          <w:szCs w:val="32"/>
          <w:highlight w:val="none"/>
        </w:rPr>
        <w:t>条</w:t>
      </w:r>
      <w:r>
        <w:rPr>
          <w:rFonts w:hint="eastAsia" w:ascii="仿宋_GB2312" w:hAnsi="仿宋_GB2312" w:eastAsia="仿宋_GB2312" w:cs="仿宋_GB2312"/>
          <w:spacing w:val="0"/>
          <w:kern w:val="0"/>
          <w:sz w:val="32"/>
          <w:szCs w:val="32"/>
          <w:highlight w:val="none"/>
        </w:rPr>
        <w:t>　奖励委、评审委</w:t>
      </w:r>
      <w:r>
        <w:rPr>
          <w:rFonts w:hint="default" w:ascii="仿宋_GB2312" w:hAnsi="仿宋_GB2312" w:eastAsia="仿宋_GB2312" w:cs="仿宋_GB2312"/>
          <w:spacing w:val="0"/>
          <w:kern w:val="0"/>
          <w:sz w:val="32"/>
          <w:szCs w:val="32"/>
          <w:highlight w:val="none"/>
        </w:rPr>
        <w:t>、</w:t>
      </w:r>
      <w:r>
        <w:rPr>
          <w:rFonts w:hint="eastAsia" w:ascii="仿宋_GB2312" w:hAnsi="仿宋_GB2312" w:eastAsia="仿宋_GB2312" w:cs="仿宋_GB2312"/>
          <w:spacing w:val="0"/>
          <w:kern w:val="0"/>
          <w:sz w:val="32"/>
          <w:szCs w:val="32"/>
          <w:highlight w:val="none"/>
          <w:lang w:val="en-US" w:eastAsia="zh-Hans"/>
        </w:rPr>
        <w:t>奖励办及</w:t>
      </w:r>
      <w:r>
        <w:rPr>
          <w:rFonts w:hint="eastAsia" w:ascii="仿宋_GB2312" w:hAnsi="仿宋_GB2312" w:eastAsia="仿宋_GB2312" w:cs="仿宋_GB2312"/>
          <w:spacing w:val="0"/>
          <w:kern w:val="0"/>
          <w:sz w:val="32"/>
          <w:szCs w:val="32"/>
          <w:highlight w:val="none"/>
        </w:rPr>
        <w:t>相关工作人员应当对申报项目的内容及评</w:t>
      </w:r>
      <w:r>
        <w:rPr>
          <w:rFonts w:hint="eastAsia" w:ascii="仿宋_GB2312" w:hAnsi="仿宋_GB2312" w:eastAsia="仿宋_GB2312" w:cs="仿宋_GB2312"/>
          <w:spacing w:val="0"/>
          <w:kern w:val="0"/>
          <w:sz w:val="32"/>
          <w:szCs w:val="32"/>
          <w:highlight w:val="none"/>
          <w:lang w:val="en-US" w:eastAsia="zh-CN"/>
        </w:rPr>
        <w:t>选</w:t>
      </w:r>
      <w:r>
        <w:rPr>
          <w:rFonts w:hint="eastAsia" w:ascii="仿宋_GB2312" w:hAnsi="仿宋_GB2312" w:eastAsia="仿宋_GB2312" w:cs="仿宋_GB2312"/>
          <w:spacing w:val="0"/>
          <w:kern w:val="0"/>
          <w:sz w:val="32"/>
          <w:szCs w:val="32"/>
          <w:highlight w:val="none"/>
        </w:rPr>
        <w:t>情况严格保守秘密。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pacing w:val="0"/>
          <w:kern w:val="0"/>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黑体" w:hAnsi="黑体" w:eastAsia="黑体" w:cs="黑体"/>
          <w:spacing w:val="0"/>
          <w:kern w:val="0"/>
          <w:sz w:val="32"/>
          <w:szCs w:val="32"/>
          <w:highlight w:val="none"/>
        </w:rPr>
      </w:pPr>
      <w:r>
        <w:rPr>
          <w:rFonts w:hint="eastAsia" w:ascii="黑体" w:hAnsi="黑体" w:eastAsia="黑体" w:cs="黑体"/>
          <w:spacing w:val="0"/>
          <w:kern w:val="0"/>
          <w:sz w:val="32"/>
          <w:szCs w:val="32"/>
          <w:highlight w:val="none"/>
        </w:rPr>
        <w:t>第</w:t>
      </w:r>
      <w:r>
        <w:rPr>
          <w:rFonts w:hint="eastAsia" w:ascii="黑体" w:hAnsi="黑体" w:eastAsia="黑体" w:cs="黑体"/>
          <w:spacing w:val="0"/>
          <w:kern w:val="0"/>
          <w:sz w:val="32"/>
          <w:szCs w:val="32"/>
          <w:highlight w:val="none"/>
          <w:lang w:val="en-US" w:eastAsia="zh-CN"/>
        </w:rPr>
        <w:t>三</w:t>
      </w:r>
      <w:r>
        <w:rPr>
          <w:rFonts w:hint="eastAsia" w:ascii="黑体" w:hAnsi="黑体" w:eastAsia="黑体" w:cs="黑体"/>
          <w:spacing w:val="0"/>
          <w:kern w:val="0"/>
          <w:sz w:val="32"/>
          <w:szCs w:val="32"/>
          <w:highlight w:val="none"/>
        </w:rPr>
        <w:t>章　申　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pacing w:val="0"/>
          <w:kern w:val="0"/>
          <w:sz w:val="32"/>
          <w:szCs w:val="32"/>
          <w:highlight w:val="none"/>
        </w:rPr>
      </w:pPr>
      <w:r>
        <w:rPr>
          <w:rFonts w:hint="eastAsia" w:ascii="黑体" w:hAnsi="黑体" w:eastAsia="黑体" w:cs="黑体"/>
          <w:spacing w:val="0"/>
          <w:kern w:val="0"/>
          <w:sz w:val="32"/>
          <w:szCs w:val="32"/>
          <w:highlight w:val="none"/>
        </w:rPr>
        <w:t>第</w:t>
      </w:r>
      <w:r>
        <w:rPr>
          <w:rFonts w:hint="eastAsia" w:ascii="黑体" w:hAnsi="黑体" w:eastAsia="黑体" w:cs="黑体"/>
          <w:spacing w:val="0"/>
          <w:kern w:val="0"/>
          <w:sz w:val="32"/>
          <w:szCs w:val="32"/>
          <w:highlight w:val="none"/>
          <w:lang w:val="en-US" w:eastAsia="zh-CN"/>
        </w:rPr>
        <w:t>十二</w:t>
      </w:r>
      <w:r>
        <w:rPr>
          <w:rFonts w:hint="eastAsia" w:ascii="黑体" w:hAnsi="黑体" w:eastAsia="黑体" w:cs="黑体"/>
          <w:spacing w:val="0"/>
          <w:kern w:val="0"/>
          <w:sz w:val="32"/>
          <w:szCs w:val="32"/>
          <w:highlight w:val="none"/>
        </w:rPr>
        <w:t xml:space="preserve">条 </w:t>
      </w:r>
      <w:r>
        <w:rPr>
          <w:rFonts w:ascii="黑体" w:hAnsi="黑体" w:eastAsia="黑体" w:cs="黑体"/>
          <w:spacing w:val="0"/>
          <w:kern w:val="0"/>
          <w:sz w:val="32"/>
          <w:szCs w:val="32"/>
          <w:highlight w:val="none"/>
        </w:rPr>
        <w:t xml:space="preserve"> </w:t>
      </w:r>
      <w:r>
        <w:rPr>
          <w:rFonts w:hint="eastAsia" w:ascii="仿宋_GB2312" w:hAnsi="仿宋_GB2312" w:eastAsia="仿宋_GB2312" w:cs="仿宋_GB2312"/>
          <w:spacing w:val="0"/>
          <w:kern w:val="0"/>
          <w:sz w:val="32"/>
          <w:szCs w:val="32"/>
          <w:highlight w:val="none"/>
        </w:rPr>
        <w:t>地理信息产业优秀工程</w:t>
      </w:r>
      <w:r>
        <w:rPr>
          <w:rFonts w:hint="eastAsia" w:ascii="仿宋_GB2312" w:hAnsi="仿宋" w:eastAsia="仿宋_GB2312" w:cs="宋体"/>
          <w:spacing w:val="0"/>
          <w:kern w:val="0"/>
          <w:sz w:val="32"/>
          <w:szCs w:val="32"/>
          <w:highlight w:val="none"/>
          <w:lang w:val="en-US" w:eastAsia="zh-CN"/>
        </w:rPr>
        <w:t>申报单位须</w:t>
      </w:r>
      <w:r>
        <w:rPr>
          <w:rFonts w:hint="eastAsia" w:ascii="仿宋_GB2312" w:hAnsi="仿宋" w:eastAsia="仿宋_GB2312" w:cs="宋体"/>
          <w:spacing w:val="0"/>
          <w:kern w:val="0"/>
          <w:sz w:val="32"/>
          <w:szCs w:val="32"/>
          <w:highlight w:val="none"/>
        </w:rPr>
        <w:t>为中国法人单位</w:t>
      </w:r>
      <w:r>
        <w:rPr>
          <w:rFonts w:hint="eastAsia" w:ascii="仿宋_GB2312" w:hAnsi="仿宋" w:eastAsia="仿宋_GB2312" w:cs="宋体"/>
          <w:spacing w:val="0"/>
          <w:kern w:val="0"/>
          <w:sz w:val="32"/>
          <w:szCs w:val="32"/>
          <w:highlight w:val="none"/>
          <w:lang w:eastAsia="zh-CN"/>
        </w:rPr>
        <w:t>，</w:t>
      </w:r>
      <w:r>
        <w:rPr>
          <w:rFonts w:hint="eastAsia" w:ascii="仿宋_GB2312" w:hAnsi="仿宋_GB2312" w:eastAsia="仿宋_GB2312" w:cs="仿宋_GB2312"/>
          <w:spacing w:val="0"/>
          <w:kern w:val="0"/>
          <w:sz w:val="32"/>
          <w:szCs w:val="32"/>
          <w:highlight w:val="none"/>
          <w:lang w:val="en-US" w:eastAsia="zh-CN"/>
        </w:rPr>
        <w:t>申报</w:t>
      </w:r>
      <w:r>
        <w:rPr>
          <w:rFonts w:hint="eastAsia" w:ascii="仿宋_GB2312" w:hAnsi="仿宋_GB2312" w:eastAsia="仿宋_GB2312" w:cs="仿宋_GB2312"/>
          <w:spacing w:val="0"/>
          <w:kern w:val="0"/>
          <w:sz w:val="32"/>
          <w:szCs w:val="32"/>
          <w:highlight w:val="none"/>
        </w:rPr>
        <w:t>项目</w:t>
      </w:r>
      <w:r>
        <w:rPr>
          <w:rFonts w:hint="eastAsia" w:ascii="仿宋_GB2312" w:hAnsi="仿宋_GB2312" w:eastAsia="仿宋_GB2312" w:cs="仿宋_GB2312"/>
          <w:spacing w:val="0"/>
          <w:kern w:val="0"/>
          <w:sz w:val="32"/>
          <w:szCs w:val="32"/>
          <w:highlight w:val="none"/>
          <w:lang w:val="en-US" w:eastAsia="zh-CN"/>
        </w:rPr>
        <w:t>须</w:t>
      </w:r>
      <w:r>
        <w:rPr>
          <w:rFonts w:hint="eastAsia" w:ascii="仿宋_GB2312" w:hAnsi="仿宋_GB2312" w:eastAsia="仿宋_GB2312" w:cs="仿宋_GB2312"/>
          <w:spacing w:val="0"/>
          <w:kern w:val="0"/>
          <w:sz w:val="32"/>
          <w:szCs w:val="32"/>
          <w:highlight w:val="none"/>
        </w:rPr>
        <w:t>同时符合下列条件：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pacing w:val="0"/>
          <w:kern w:val="0"/>
          <w:sz w:val="32"/>
          <w:szCs w:val="32"/>
          <w:highlight w:val="none"/>
        </w:rPr>
      </w:pPr>
      <w:r>
        <w:rPr>
          <w:rFonts w:hint="eastAsia" w:ascii="仿宋_GB2312" w:hAnsi="仿宋_GB2312" w:eastAsia="仿宋_GB2312" w:cs="仿宋_GB2312"/>
          <w:spacing w:val="0"/>
          <w:kern w:val="0"/>
          <w:sz w:val="32"/>
          <w:szCs w:val="32"/>
          <w:highlight w:val="none"/>
        </w:rPr>
        <w:t>（一）采用地理信息及相关技术开展的地理信息获取、处理、管理、应用与服务等工程项目。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pacing w:val="0"/>
          <w:kern w:val="0"/>
          <w:sz w:val="32"/>
          <w:szCs w:val="32"/>
          <w:highlight w:val="none"/>
          <w:lang w:val="en-US" w:eastAsia="zh-CN"/>
        </w:rPr>
      </w:pPr>
      <w:r>
        <w:rPr>
          <w:rFonts w:hint="eastAsia" w:ascii="仿宋_GB2312" w:hAnsi="仿宋_GB2312" w:eastAsia="仿宋_GB2312" w:cs="仿宋_GB2312"/>
          <w:spacing w:val="0"/>
          <w:kern w:val="0"/>
          <w:sz w:val="32"/>
          <w:szCs w:val="32"/>
          <w:highlight w:val="none"/>
          <w:lang w:eastAsia="zh-CN"/>
        </w:rPr>
        <w:t>（</w:t>
      </w:r>
      <w:r>
        <w:rPr>
          <w:rFonts w:hint="eastAsia" w:ascii="仿宋_GB2312" w:hAnsi="仿宋_GB2312" w:eastAsia="仿宋_GB2312" w:cs="仿宋_GB2312"/>
          <w:spacing w:val="0"/>
          <w:kern w:val="0"/>
          <w:sz w:val="32"/>
          <w:szCs w:val="32"/>
          <w:highlight w:val="none"/>
          <w:lang w:val="en-US" w:eastAsia="zh-CN"/>
        </w:rPr>
        <w:t>二</w:t>
      </w:r>
      <w:r>
        <w:rPr>
          <w:rFonts w:hint="eastAsia" w:ascii="仿宋_GB2312" w:hAnsi="仿宋_GB2312" w:eastAsia="仿宋_GB2312" w:cs="仿宋_GB2312"/>
          <w:spacing w:val="0"/>
          <w:kern w:val="0"/>
          <w:sz w:val="32"/>
          <w:szCs w:val="32"/>
          <w:highlight w:val="none"/>
          <w:lang w:eastAsia="zh-CN"/>
        </w:rPr>
        <w:t>）</w:t>
      </w:r>
      <w:r>
        <w:rPr>
          <w:rFonts w:hint="eastAsia" w:ascii="仿宋_GB2312" w:hAnsi="仿宋_GB2312" w:eastAsia="仿宋_GB2312" w:cs="仿宋_GB2312"/>
          <w:spacing w:val="0"/>
          <w:kern w:val="0"/>
          <w:sz w:val="32"/>
          <w:szCs w:val="32"/>
          <w:highlight w:val="none"/>
          <w:lang w:val="en-US" w:eastAsia="zh-CN"/>
        </w:rPr>
        <w:t>项目</w:t>
      </w:r>
      <w:r>
        <w:rPr>
          <w:rFonts w:hint="eastAsia" w:ascii="仿宋_GB2312" w:hAnsi="仿宋_GB2312" w:eastAsia="仿宋_GB2312" w:cs="仿宋_GB2312"/>
          <w:sz w:val="32"/>
          <w:szCs w:val="32"/>
        </w:rPr>
        <w:t>技术设计合理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实施手段先进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工程管理科学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成果质量</w:t>
      </w:r>
      <w:r>
        <w:rPr>
          <w:rFonts w:hint="eastAsia" w:ascii="仿宋_GB2312" w:hAnsi="仿宋_GB2312" w:eastAsia="仿宋_GB2312" w:cs="仿宋_GB2312"/>
          <w:sz w:val="32"/>
          <w:szCs w:val="32"/>
          <w:lang w:val="en-US" w:eastAsia="zh-CN"/>
        </w:rPr>
        <w:t>优秀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综合效益显著</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pacing w:val="0"/>
          <w:kern w:val="0"/>
          <w:sz w:val="32"/>
          <w:szCs w:val="32"/>
          <w:highlight w:val="none"/>
        </w:rPr>
      </w:pPr>
      <w:r>
        <w:rPr>
          <w:rFonts w:hint="eastAsia" w:ascii="仿宋_GB2312" w:hAnsi="仿宋_GB2312" w:eastAsia="仿宋_GB2312" w:cs="仿宋_GB2312"/>
          <w:spacing w:val="0"/>
          <w:kern w:val="0"/>
          <w:sz w:val="32"/>
          <w:szCs w:val="32"/>
          <w:highlight w:val="none"/>
        </w:rPr>
        <w:t>（</w:t>
      </w:r>
      <w:r>
        <w:rPr>
          <w:rFonts w:hint="eastAsia" w:ascii="仿宋_GB2312" w:hAnsi="仿宋_GB2312" w:eastAsia="仿宋_GB2312" w:cs="仿宋_GB2312"/>
          <w:spacing w:val="0"/>
          <w:kern w:val="0"/>
          <w:sz w:val="32"/>
          <w:szCs w:val="32"/>
          <w:highlight w:val="none"/>
          <w:lang w:val="en-US" w:eastAsia="zh-CN"/>
        </w:rPr>
        <w:t>三</w:t>
      </w:r>
      <w:r>
        <w:rPr>
          <w:rFonts w:hint="eastAsia" w:ascii="仿宋_GB2312" w:hAnsi="仿宋_GB2312" w:eastAsia="仿宋_GB2312" w:cs="仿宋_GB2312"/>
          <w:spacing w:val="0"/>
          <w:kern w:val="0"/>
          <w:sz w:val="32"/>
          <w:szCs w:val="32"/>
          <w:highlight w:val="none"/>
        </w:rPr>
        <w:t>）项目应通过竣工验收5年以内。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pacing w:val="0"/>
          <w:kern w:val="0"/>
          <w:sz w:val="32"/>
          <w:szCs w:val="32"/>
          <w:highlight w:val="none"/>
        </w:rPr>
      </w:pPr>
      <w:r>
        <w:rPr>
          <w:rFonts w:hint="eastAsia" w:ascii="仿宋_GB2312" w:hAnsi="仿宋_GB2312" w:eastAsia="仿宋_GB2312" w:cs="仿宋_GB2312"/>
          <w:spacing w:val="0"/>
          <w:kern w:val="0"/>
          <w:sz w:val="32"/>
          <w:szCs w:val="32"/>
          <w:highlight w:val="none"/>
        </w:rPr>
        <w:t>（</w:t>
      </w:r>
      <w:r>
        <w:rPr>
          <w:rFonts w:hint="eastAsia" w:ascii="仿宋_GB2312" w:hAnsi="仿宋_GB2312" w:eastAsia="仿宋_GB2312" w:cs="仿宋_GB2312"/>
          <w:spacing w:val="0"/>
          <w:kern w:val="0"/>
          <w:sz w:val="32"/>
          <w:szCs w:val="32"/>
          <w:highlight w:val="none"/>
          <w:lang w:val="en-US" w:eastAsia="zh-CN"/>
        </w:rPr>
        <w:t>四</w:t>
      </w:r>
      <w:r>
        <w:rPr>
          <w:rFonts w:hint="eastAsia" w:ascii="仿宋_GB2312" w:hAnsi="仿宋_GB2312" w:eastAsia="仿宋_GB2312" w:cs="仿宋_GB2312"/>
          <w:spacing w:val="0"/>
          <w:kern w:val="0"/>
          <w:sz w:val="32"/>
          <w:szCs w:val="32"/>
          <w:highlight w:val="none"/>
        </w:rPr>
        <w:t>）项目资金（合同额）为200万元（人民币）及以上（同一项目的不同期或不同标段工程，可合并申报）。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pacing w:val="0"/>
          <w:kern w:val="0"/>
          <w:sz w:val="32"/>
          <w:szCs w:val="32"/>
          <w:highlight w:val="none"/>
          <w:lang w:val="en-US" w:eastAsia="zh-CN"/>
        </w:rPr>
      </w:pPr>
      <w:r>
        <w:rPr>
          <w:rFonts w:hint="eastAsia" w:ascii="仿宋_GB2312" w:hAnsi="仿宋_GB2312" w:eastAsia="仿宋_GB2312" w:cs="仿宋_GB2312"/>
          <w:spacing w:val="0"/>
          <w:kern w:val="0"/>
          <w:sz w:val="32"/>
          <w:szCs w:val="32"/>
          <w:highlight w:val="none"/>
          <w:lang w:eastAsia="zh-CN"/>
        </w:rPr>
        <w:t>（</w:t>
      </w:r>
      <w:r>
        <w:rPr>
          <w:rFonts w:hint="eastAsia" w:ascii="仿宋_GB2312" w:hAnsi="仿宋_GB2312" w:eastAsia="仿宋_GB2312" w:cs="仿宋_GB2312"/>
          <w:spacing w:val="0"/>
          <w:kern w:val="0"/>
          <w:sz w:val="32"/>
          <w:szCs w:val="32"/>
          <w:highlight w:val="none"/>
          <w:lang w:val="en-US" w:eastAsia="zh-CN"/>
        </w:rPr>
        <w:t>五</w:t>
      </w:r>
      <w:r>
        <w:rPr>
          <w:rFonts w:hint="eastAsia" w:ascii="仿宋_GB2312" w:hAnsi="仿宋_GB2312" w:eastAsia="仿宋_GB2312" w:cs="仿宋_GB2312"/>
          <w:spacing w:val="0"/>
          <w:kern w:val="0"/>
          <w:sz w:val="32"/>
          <w:szCs w:val="32"/>
          <w:highlight w:val="none"/>
          <w:lang w:eastAsia="zh-CN"/>
        </w:rPr>
        <w:t>）</w:t>
      </w:r>
      <w:r>
        <w:rPr>
          <w:rFonts w:hint="eastAsia" w:ascii="仿宋_GB2312" w:hAnsi="仿宋_GB2312" w:eastAsia="仿宋_GB2312" w:cs="仿宋_GB2312"/>
          <w:spacing w:val="0"/>
          <w:kern w:val="0"/>
          <w:sz w:val="32"/>
          <w:szCs w:val="32"/>
          <w:highlight w:val="none"/>
          <w:lang w:val="en-US" w:eastAsia="zh-CN"/>
        </w:rPr>
        <w:t>非涉密项目。</w:t>
      </w:r>
    </w:p>
    <w:p>
      <w:pPr>
        <w:pStyle w:val="3"/>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pacing w:val="0"/>
          <w:kern w:val="0"/>
          <w:sz w:val="32"/>
          <w:szCs w:val="32"/>
          <w:highlight w:val="none"/>
          <w:lang w:eastAsia="zh-CN"/>
        </w:rPr>
      </w:pPr>
      <w:r>
        <w:rPr>
          <w:rFonts w:hint="eastAsia" w:ascii="黑体" w:hAnsi="仿宋" w:eastAsia="黑体" w:cs="宋体"/>
          <w:spacing w:val="0"/>
          <w:kern w:val="0"/>
          <w:sz w:val="32"/>
          <w:szCs w:val="32"/>
          <w:highlight w:val="none"/>
        </w:rPr>
        <w:t>第</w:t>
      </w:r>
      <w:r>
        <w:rPr>
          <w:rFonts w:hint="eastAsia" w:ascii="黑体" w:hAnsi="仿宋" w:eastAsia="黑体" w:cs="宋体"/>
          <w:spacing w:val="0"/>
          <w:kern w:val="0"/>
          <w:sz w:val="32"/>
          <w:szCs w:val="32"/>
          <w:highlight w:val="none"/>
          <w:lang w:val="en-US" w:eastAsia="zh-CN"/>
        </w:rPr>
        <w:t>十三</w:t>
      </w:r>
      <w:r>
        <w:rPr>
          <w:rFonts w:hint="eastAsia" w:ascii="黑体" w:hAnsi="仿宋" w:eastAsia="黑体" w:cs="宋体"/>
          <w:spacing w:val="0"/>
          <w:kern w:val="0"/>
          <w:sz w:val="32"/>
          <w:szCs w:val="32"/>
          <w:highlight w:val="none"/>
        </w:rPr>
        <w:t>条</w:t>
      </w:r>
      <w:r>
        <w:rPr>
          <w:rFonts w:hint="eastAsia" w:ascii="仿宋_GB2312" w:hAnsi="仿宋" w:eastAsia="仿宋_GB2312" w:cs="宋体"/>
          <w:spacing w:val="0"/>
          <w:kern w:val="0"/>
          <w:sz w:val="32"/>
          <w:szCs w:val="32"/>
          <w:highlight w:val="none"/>
        </w:rPr>
        <w:t>　地理信息</w:t>
      </w:r>
      <w:r>
        <w:rPr>
          <w:rFonts w:hint="eastAsia" w:ascii="仿宋_GB2312" w:hAnsi="仿宋" w:eastAsia="仿宋_GB2312" w:cs="宋体"/>
          <w:spacing w:val="0"/>
          <w:kern w:val="0"/>
          <w:sz w:val="32"/>
          <w:szCs w:val="32"/>
          <w:highlight w:val="none"/>
          <w:lang w:val="en-US" w:eastAsia="zh-CN"/>
        </w:rPr>
        <w:t>产业优秀工程须选择是否申报金奖。</w:t>
      </w:r>
      <w:r>
        <w:rPr>
          <w:rFonts w:hint="eastAsia" w:ascii="仿宋_GB2312" w:hAnsi="仿宋_GB2312" w:eastAsia="仿宋_GB2312" w:cs="仿宋_GB2312"/>
          <w:spacing w:val="0"/>
          <w:kern w:val="0"/>
          <w:sz w:val="32"/>
          <w:szCs w:val="32"/>
          <w:highlight w:val="none"/>
        </w:rPr>
        <w:t>申报金奖的</w:t>
      </w:r>
      <w:r>
        <w:rPr>
          <w:rFonts w:hint="eastAsia" w:ascii="仿宋_GB2312" w:hAnsi="仿宋_GB2312" w:eastAsia="仿宋_GB2312" w:cs="仿宋_GB2312"/>
          <w:spacing w:val="0"/>
          <w:kern w:val="0"/>
          <w:sz w:val="32"/>
          <w:szCs w:val="32"/>
          <w:highlight w:val="none"/>
          <w:lang w:eastAsia="zh-CN"/>
        </w:rPr>
        <w:t>，</w:t>
      </w:r>
      <w:r>
        <w:rPr>
          <w:rFonts w:hint="eastAsia" w:ascii="仿宋_GB2312" w:hAnsi="仿宋_GB2312" w:eastAsia="仿宋_GB2312" w:cs="仿宋_GB2312"/>
          <w:spacing w:val="0"/>
          <w:kern w:val="0"/>
          <w:sz w:val="32"/>
          <w:szCs w:val="32"/>
          <w:highlight w:val="none"/>
          <w:lang w:val="en-US" w:eastAsia="zh-CN"/>
        </w:rPr>
        <w:t>项目</w:t>
      </w:r>
      <w:r>
        <w:rPr>
          <w:rFonts w:hint="eastAsia" w:ascii="仿宋_GB2312" w:hAnsi="仿宋_GB2312" w:eastAsia="仿宋_GB2312" w:cs="仿宋_GB2312"/>
          <w:spacing w:val="0"/>
          <w:kern w:val="0"/>
          <w:sz w:val="32"/>
          <w:szCs w:val="32"/>
          <w:highlight w:val="none"/>
        </w:rPr>
        <w:t>资金（合同额）</w:t>
      </w:r>
      <w:r>
        <w:rPr>
          <w:rFonts w:hint="eastAsia" w:ascii="仿宋_GB2312" w:hAnsi="仿宋_GB2312" w:eastAsia="仿宋_GB2312" w:cs="仿宋_GB2312"/>
          <w:spacing w:val="0"/>
          <w:kern w:val="0"/>
          <w:sz w:val="32"/>
          <w:szCs w:val="32"/>
          <w:highlight w:val="none"/>
          <w:lang w:val="en-US" w:eastAsia="zh-CN"/>
        </w:rPr>
        <w:t>应为800万</w:t>
      </w:r>
      <w:r>
        <w:rPr>
          <w:rFonts w:hint="eastAsia" w:ascii="仿宋_GB2312" w:hAnsi="仿宋_GB2312" w:eastAsia="仿宋_GB2312" w:cs="仿宋_GB2312"/>
          <w:spacing w:val="0"/>
          <w:kern w:val="0"/>
          <w:sz w:val="32"/>
          <w:szCs w:val="32"/>
          <w:highlight w:val="none"/>
        </w:rPr>
        <w:t>元（人民币）及以上</w:t>
      </w:r>
      <w:r>
        <w:rPr>
          <w:rFonts w:hint="eastAsia" w:ascii="仿宋_GB2312" w:hAnsi="仿宋_GB2312" w:eastAsia="仿宋_GB2312" w:cs="仿宋_GB2312"/>
          <w:spacing w:val="0"/>
          <w:kern w:val="0"/>
          <w:sz w:val="32"/>
          <w:szCs w:val="32"/>
          <w:highlight w:val="none"/>
          <w:lang w:eastAsia="zh-CN"/>
        </w:rPr>
        <w:t>。</w:t>
      </w:r>
    </w:p>
    <w:p>
      <w:pPr>
        <w:pStyle w:val="3"/>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pacing w:val="0"/>
          <w:kern w:val="0"/>
          <w:sz w:val="32"/>
          <w:szCs w:val="32"/>
          <w:highlight w:val="none"/>
          <w:lang w:val="en-US" w:eastAsia="zh-CN"/>
        </w:rPr>
      </w:pPr>
      <w:r>
        <w:rPr>
          <w:rFonts w:hint="eastAsia" w:ascii="仿宋_GB2312" w:hAnsi="仿宋" w:eastAsia="仿宋_GB2312" w:cs="宋体"/>
          <w:spacing w:val="0"/>
          <w:kern w:val="0"/>
          <w:sz w:val="32"/>
          <w:szCs w:val="32"/>
          <w:highlight w:val="none"/>
        </w:rPr>
        <w:t>地理信息</w:t>
      </w:r>
      <w:r>
        <w:rPr>
          <w:rFonts w:hint="eastAsia" w:ascii="仿宋_GB2312" w:hAnsi="仿宋" w:eastAsia="仿宋_GB2312" w:cs="宋体"/>
          <w:spacing w:val="0"/>
          <w:kern w:val="0"/>
          <w:sz w:val="32"/>
          <w:szCs w:val="32"/>
          <w:highlight w:val="none"/>
          <w:lang w:val="en-US" w:eastAsia="zh-CN"/>
        </w:rPr>
        <w:t>产业优秀工程</w:t>
      </w:r>
      <w:r>
        <w:rPr>
          <w:rFonts w:hint="eastAsia" w:ascii="仿宋_GB2312" w:hAnsi="仿宋" w:eastAsia="仿宋_GB2312" w:cs="宋体"/>
          <w:spacing w:val="0"/>
          <w:kern w:val="0"/>
          <w:sz w:val="32"/>
          <w:szCs w:val="32"/>
          <w:highlight w:val="none"/>
        </w:rPr>
        <w:t>申报实行限额制：</w:t>
      </w:r>
      <w:r>
        <w:rPr>
          <w:rFonts w:hint="eastAsia" w:ascii="仿宋_GB2312" w:hAnsi="仿宋" w:eastAsia="仿宋_GB2312" w:cs="宋体"/>
          <w:spacing w:val="0"/>
          <w:kern w:val="0"/>
          <w:sz w:val="32"/>
          <w:szCs w:val="32"/>
          <w:highlight w:val="none"/>
          <w:lang w:val="en-US" w:eastAsia="zh-CN"/>
        </w:rPr>
        <w:t>申报</w:t>
      </w:r>
      <w:r>
        <w:rPr>
          <w:rFonts w:hint="eastAsia" w:ascii="仿宋_GB2312" w:hAnsi="仿宋" w:eastAsia="仿宋_GB2312" w:cs="宋体"/>
          <w:spacing w:val="0"/>
          <w:kern w:val="0"/>
          <w:sz w:val="32"/>
          <w:szCs w:val="32"/>
          <w:highlight w:val="none"/>
        </w:rPr>
        <w:t>单位作为第一完成单位的，每年最多可申报</w:t>
      </w:r>
      <w:r>
        <w:rPr>
          <w:rFonts w:hint="eastAsia" w:ascii="仿宋_GB2312" w:hAnsi="仿宋" w:eastAsia="仿宋_GB2312" w:cs="宋体"/>
          <w:spacing w:val="0"/>
          <w:kern w:val="0"/>
          <w:sz w:val="32"/>
          <w:szCs w:val="32"/>
          <w:highlight w:val="none"/>
          <w:lang w:val="en-US" w:eastAsia="zh-CN"/>
        </w:rPr>
        <w:t>3</w:t>
      </w:r>
      <w:r>
        <w:rPr>
          <w:rFonts w:hint="eastAsia" w:ascii="仿宋_GB2312" w:hAnsi="仿宋" w:eastAsia="仿宋_GB2312" w:cs="宋体"/>
          <w:spacing w:val="0"/>
          <w:kern w:val="0"/>
          <w:sz w:val="32"/>
          <w:szCs w:val="32"/>
          <w:highlight w:val="none"/>
        </w:rPr>
        <w:t>项；项目完成人作为</w:t>
      </w:r>
      <w:r>
        <w:rPr>
          <w:rFonts w:hint="eastAsia" w:ascii="仿宋_GB2312" w:hAnsi="仿宋" w:eastAsia="仿宋_GB2312" w:cs="宋体"/>
          <w:spacing w:val="0"/>
          <w:kern w:val="0"/>
          <w:sz w:val="32"/>
          <w:szCs w:val="32"/>
          <w:highlight w:val="none"/>
          <w:lang w:val="en-US" w:eastAsia="zh-CN"/>
        </w:rPr>
        <w:t>第一</w:t>
      </w:r>
      <w:r>
        <w:rPr>
          <w:rFonts w:hint="eastAsia" w:ascii="仿宋_GB2312" w:hAnsi="仿宋" w:eastAsia="仿宋_GB2312" w:cs="宋体"/>
          <w:spacing w:val="0"/>
          <w:kern w:val="0"/>
          <w:sz w:val="32"/>
          <w:szCs w:val="32"/>
          <w:highlight w:val="none"/>
        </w:rPr>
        <w:t>完成人的，每年只能申报1项。</w:t>
      </w:r>
    </w:p>
    <w:p>
      <w:pPr>
        <w:pStyle w:val="3"/>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宋体"/>
          <w:spacing w:val="0"/>
          <w:kern w:val="0"/>
          <w:sz w:val="32"/>
          <w:szCs w:val="32"/>
          <w:highlight w:val="none"/>
          <w:lang w:val="en-US" w:eastAsia="zh-CN"/>
        </w:rPr>
      </w:pPr>
      <w:r>
        <w:rPr>
          <w:rFonts w:hint="eastAsia" w:ascii="黑体" w:hAnsi="仿宋" w:eastAsia="黑体" w:cs="宋体"/>
          <w:spacing w:val="0"/>
          <w:kern w:val="0"/>
          <w:sz w:val="32"/>
          <w:szCs w:val="32"/>
          <w:highlight w:val="none"/>
        </w:rPr>
        <w:t>第</w:t>
      </w:r>
      <w:r>
        <w:rPr>
          <w:rFonts w:hint="eastAsia" w:ascii="黑体" w:hAnsi="仿宋" w:eastAsia="黑体" w:cs="宋体"/>
          <w:spacing w:val="0"/>
          <w:kern w:val="0"/>
          <w:sz w:val="32"/>
          <w:szCs w:val="32"/>
          <w:highlight w:val="none"/>
          <w:lang w:val="en-US" w:eastAsia="zh-CN"/>
        </w:rPr>
        <w:t>十四</w:t>
      </w:r>
      <w:r>
        <w:rPr>
          <w:rFonts w:hint="eastAsia" w:ascii="黑体" w:hAnsi="仿宋" w:eastAsia="黑体" w:cs="宋体"/>
          <w:spacing w:val="0"/>
          <w:kern w:val="0"/>
          <w:sz w:val="32"/>
          <w:szCs w:val="32"/>
          <w:highlight w:val="none"/>
        </w:rPr>
        <w:t>条</w:t>
      </w:r>
      <w:r>
        <w:rPr>
          <w:rFonts w:hint="eastAsia" w:ascii="仿宋_GB2312" w:hAnsi="仿宋" w:eastAsia="仿宋_GB2312" w:cs="宋体"/>
          <w:spacing w:val="0"/>
          <w:kern w:val="0"/>
          <w:sz w:val="32"/>
          <w:szCs w:val="32"/>
          <w:highlight w:val="none"/>
        </w:rPr>
        <w:t>　</w:t>
      </w:r>
      <w:r>
        <w:rPr>
          <w:rFonts w:hint="eastAsia" w:ascii="仿宋_GB2312" w:hAnsi="仿宋" w:eastAsia="仿宋_GB2312" w:cs="宋体"/>
          <w:spacing w:val="0"/>
          <w:kern w:val="0"/>
          <w:sz w:val="32"/>
          <w:szCs w:val="32"/>
          <w:highlight w:val="none"/>
          <w:lang w:val="en-US" w:eastAsia="zh-CN"/>
        </w:rPr>
        <w:t>以下单位具有推荐资格，每年最多可推荐1个项目。</w:t>
      </w:r>
    </w:p>
    <w:p>
      <w:pPr>
        <w:pStyle w:val="3"/>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 w:eastAsia="仿宋_GB2312" w:cs="宋体"/>
          <w:spacing w:val="0"/>
          <w:kern w:val="0"/>
          <w:sz w:val="32"/>
          <w:szCs w:val="32"/>
          <w:highlight w:val="none"/>
          <w:lang w:val="en-US" w:eastAsia="zh-CN"/>
        </w:rPr>
      </w:pPr>
      <w:r>
        <w:rPr>
          <w:rFonts w:hint="default" w:ascii="仿宋_GB2312" w:hAnsi="仿宋" w:eastAsia="仿宋_GB2312" w:cs="宋体"/>
          <w:spacing w:val="0"/>
          <w:kern w:val="0"/>
          <w:sz w:val="32"/>
          <w:szCs w:val="32"/>
          <w:highlight w:val="none"/>
          <w:lang w:val="en-US" w:eastAsia="zh-CN"/>
        </w:rPr>
        <w:t>（一）省、自治区、直辖市测绘地理信息主管部门。</w:t>
      </w:r>
    </w:p>
    <w:p>
      <w:pPr>
        <w:pStyle w:val="3"/>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 w:eastAsia="仿宋_GB2312" w:cs="宋体"/>
          <w:spacing w:val="0"/>
          <w:kern w:val="0"/>
          <w:sz w:val="32"/>
          <w:szCs w:val="32"/>
          <w:highlight w:val="none"/>
          <w:lang w:val="en-US" w:eastAsia="zh-CN"/>
        </w:rPr>
      </w:pPr>
      <w:r>
        <w:rPr>
          <w:rFonts w:hint="default" w:ascii="仿宋_GB2312" w:hAnsi="仿宋" w:eastAsia="仿宋_GB2312" w:cs="宋体"/>
          <w:spacing w:val="0"/>
          <w:kern w:val="0"/>
          <w:sz w:val="32"/>
          <w:szCs w:val="32"/>
          <w:highlight w:val="none"/>
          <w:lang w:val="en-US" w:eastAsia="zh-CN"/>
        </w:rPr>
        <w:t>（二）省、自治区、直辖市测绘地理信息产业协会。</w:t>
      </w:r>
    </w:p>
    <w:p>
      <w:pPr>
        <w:pStyle w:val="3"/>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 w:eastAsia="仿宋_GB2312" w:cs="宋体"/>
          <w:spacing w:val="0"/>
          <w:kern w:val="0"/>
          <w:sz w:val="32"/>
          <w:szCs w:val="32"/>
          <w:highlight w:val="none"/>
          <w:lang w:val="en-US" w:eastAsia="zh-CN"/>
        </w:rPr>
      </w:pPr>
      <w:r>
        <w:rPr>
          <w:rFonts w:hint="default" w:ascii="仿宋_GB2312" w:hAnsi="仿宋" w:eastAsia="仿宋_GB2312" w:cs="宋体"/>
          <w:spacing w:val="0"/>
          <w:kern w:val="0"/>
          <w:sz w:val="32"/>
          <w:szCs w:val="32"/>
          <w:highlight w:val="none"/>
          <w:lang w:val="en-US" w:eastAsia="zh-CN"/>
        </w:rPr>
        <w:t>（三）中国地理信息产业协会各工作委员会。</w:t>
      </w:r>
    </w:p>
    <w:p>
      <w:pPr>
        <w:pStyle w:val="3"/>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 w:eastAsia="仿宋_GB2312" w:cs="宋体"/>
          <w:spacing w:val="0"/>
          <w:kern w:val="0"/>
          <w:sz w:val="32"/>
          <w:szCs w:val="32"/>
          <w:highlight w:val="none"/>
          <w:lang w:val="en-US" w:eastAsia="zh-CN"/>
        </w:rPr>
      </w:pPr>
      <w:r>
        <w:rPr>
          <w:rFonts w:hint="default" w:ascii="仿宋_GB2312" w:hAnsi="仿宋" w:eastAsia="仿宋_GB2312" w:cs="宋体"/>
          <w:spacing w:val="0"/>
          <w:kern w:val="0"/>
          <w:sz w:val="32"/>
          <w:szCs w:val="32"/>
          <w:highlight w:val="none"/>
          <w:lang w:val="en-US" w:eastAsia="zh-CN"/>
        </w:rPr>
        <w:t>（四）中国地理信息产业协会各产学研融合创新基地。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宋体"/>
          <w:spacing w:val="0"/>
          <w:kern w:val="0"/>
          <w:sz w:val="32"/>
          <w:szCs w:val="32"/>
          <w:highlight w:val="none"/>
        </w:rPr>
      </w:pPr>
      <w:r>
        <w:rPr>
          <w:rFonts w:hint="eastAsia" w:ascii="仿宋_GB2312" w:hAnsi="仿宋" w:eastAsia="仿宋_GB2312" w:cs="宋体"/>
          <w:spacing w:val="0"/>
          <w:kern w:val="0"/>
          <w:sz w:val="32"/>
          <w:szCs w:val="32"/>
          <w:highlight w:val="none"/>
          <w:lang w:val="en-US" w:eastAsia="zh-CN"/>
        </w:rPr>
        <w:t>由上述单位推荐的</w:t>
      </w:r>
      <w:r>
        <w:rPr>
          <w:rFonts w:hint="eastAsia" w:ascii="仿宋_GB2312" w:hAnsi="仿宋" w:eastAsia="仿宋_GB2312" w:cs="宋体"/>
          <w:spacing w:val="0"/>
          <w:kern w:val="0"/>
          <w:sz w:val="32"/>
          <w:szCs w:val="32"/>
          <w:highlight w:val="none"/>
        </w:rPr>
        <w:t>申报单位</w:t>
      </w:r>
      <w:r>
        <w:rPr>
          <w:rFonts w:hint="eastAsia" w:ascii="仿宋_GB2312" w:hAnsi="仿宋" w:eastAsia="仿宋_GB2312" w:cs="宋体"/>
          <w:spacing w:val="0"/>
          <w:kern w:val="0"/>
          <w:sz w:val="32"/>
          <w:szCs w:val="32"/>
          <w:highlight w:val="none"/>
          <w:lang w:eastAsia="zh-CN"/>
        </w:rPr>
        <w:t>，</w:t>
      </w:r>
      <w:r>
        <w:rPr>
          <w:rFonts w:hint="eastAsia" w:ascii="仿宋_GB2312" w:hAnsi="仿宋" w:eastAsia="仿宋_GB2312" w:cs="宋体"/>
          <w:spacing w:val="0"/>
          <w:kern w:val="0"/>
          <w:sz w:val="32"/>
          <w:szCs w:val="32"/>
          <w:highlight w:val="none"/>
          <w:lang w:val="en-US" w:eastAsia="zh-CN"/>
        </w:rPr>
        <w:t>可在原有申报的基础上最多增加1个申报名额。</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宋体"/>
          <w:spacing w:val="0"/>
          <w:kern w:val="0"/>
          <w:sz w:val="32"/>
          <w:szCs w:val="32"/>
          <w:highlight w:val="none"/>
        </w:rPr>
      </w:pPr>
      <w:r>
        <w:rPr>
          <w:rFonts w:hint="eastAsia" w:ascii="黑体" w:hAnsi="仿宋" w:eastAsia="黑体" w:cs="宋体"/>
          <w:spacing w:val="0"/>
          <w:kern w:val="0"/>
          <w:sz w:val="32"/>
          <w:szCs w:val="32"/>
          <w:highlight w:val="none"/>
        </w:rPr>
        <w:t>第十</w:t>
      </w:r>
      <w:r>
        <w:rPr>
          <w:rFonts w:hint="eastAsia" w:ascii="黑体" w:hAnsi="仿宋" w:eastAsia="黑体" w:cs="宋体"/>
          <w:spacing w:val="0"/>
          <w:kern w:val="0"/>
          <w:sz w:val="32"/>
          <w:szCs w:val="32"/>
          <w:highlight w:val="none"/>
          <w:lang w:val="en-US" w:eastAsia="zh-CN"/>
        </w:rPr>
        <w:t>五</w:t>
      </w:r>
      <w:r>
        <w:rPr>
          <w:rFonts w:hint="eastAsia" w:ascii="黑体" w:hAnsi="仿宋" w:eastAsia="黑体" w:cs="宋体"/>
          <w:spacing w:val="0"/>
          <w:kern w:val="0"/>
          <w:sz w:val="32"/>
          <w:szCs w:val="32"/>
          <w:highlight w:val="none"/>
        </w:rPr>
        <w:t>条</w:t>
      </w:r>
      <w:r>
        <w:rPr>
          <w:rFonts w:hint="eastAsia" w:ascii="仿宋_GB2312" w:hAnsi="仿宋" w:eastAsia="仿宋_GB2312" w:cs="宋体"/>
          <w:spacing w:val="0"/>
          <w:kern w:val="0"/>
          <w:sz w:val="32"/>
          <w:szCs w:val="32"/>
          <w:highlight w:val="none"/>
        </w:rPr>
        <w:t>　工程业主单位和承建单位</w:t>
      </w:r>
      <w:r>
        <w:rPr>
          <w:rFonts w:hint="eastAsia" w:ascii="仿宋_GB2312" w:hAnsi="仿宋" w:eastAsia="仿宋_GB2312" w:cs="宋体"/>
          <w:spacing w:val="0"/>
          <w:kern w:val="0"/>
          <w:sz w:val="32"/>
          <w:szCs w:val="32"/>
          <w:highlight w:val="none"/>
          <w:lang w:val="en-US" w:eastAsia="zh-CN"/>
        </w:rPr>
        <w:t>均</w:t>
      </w:r>
      <w:r>
        <w:rPr>
          <w:rFonts w:hint="eastAsia" w:ascii="仿宋_GB2312" w:hAnsi="仿宋" w:eastAsia="仿宋_GB2312" w:cs="宋体"/>
          <w:spacing w:val="0"/>
          <w:kern w:val="0"/>
          <w:sz w:val="32"/>
          <w:szCs w:val="32"/>
          <w:highlight w:val="none"/>
        </w:rPr>
        <w:t>为</w:t>
      </w:r>
      <w:r>
        <w:rPr>
          <w:rFonts w:hint="eastAsia" w:ascii="仿宋_GB2312" w:hAnsi="仿宋" w:eastAsia="仿宋_GB2312" w:cs="宋体"/>
          <w:spacing w:val="0"/>
          <w:kern w:val="0"/>
          <w:sz w:val="32"/>
          <w:szCs w:val="32"/>
          <w:highlight w:val="none"/>
          <w:lang w:val="en-US" w:eastAsia="zh-CN"/>
        </w:rPr>
        <w:t>本规定所指的</w:t>
      </w:r>
      <w:r>
        <w:rPr>
          <w:rFonts w:hint="eastAsia" w:ascii="仿宋_GB2312" w:hAnsi="仿宋" w:eastAsia="仿宋_GB2312" w:cs="宋体"/>
          <w:spacing w:val="0"/>
          <w:kern w:val="0"/>
          <w:sz w:val="32"/>
          <w:szCs w:val="32"/>
          <w:highlight w:val="none"/>
        </w:rPr>
        <w:t>完成单位</w:t>
      </w:r>
      <w:r>
        <w:rPr>
          <w:rFonts w:hint="eastAsia" w:ascii="仿宋_GB2312" w:hAnsi="仿宋" w:eastAsia="仿宋_GB2312" w:cs="宋体"/>
          <w:spacing w:val="0"/>
          <w:kern w:val="0"/>
          <w:sz w:val="32"/>
          <w:szCs w:val="32"/>
          <w:highlight w:val="none"/>
          <w:lang w:eastAsia="zh-CN"/>
        </w:rPr>
        <w:t>，</w:t>
      </w:r>
      <w:r>
        <w:rPr>
          <w:rFonts w:hint="eastAsia" w:ascii="仿宋_GB2312" w:hAnsi="仿宋" w:eastAsia="仿宋_GB2312" w:cs="宋体"/>
          <w:spacing w:val="0"/>
          <w:kern w:val="0"/>
          <w:sz w:val="32"/>
          <w:szCs w:val="32"/>
          <w:highlight w:val="none"/>
          <w:lang w:val="en-US" w:eastAsia="zh-CN"/>
        </w:rPr>
        <w:t>一般应联合申报，也可单独申报。未全部联合申报的，应征得其他所有完成单位的同意。申报书</w:t>
      </w:r>
      <w:r>
        <w:rPr>
          <w:rFonts w:hint="eastAsia" w:ascii="仿宋_GB2312" w:hAnsi="仿宋" w:eastAsia="仿宋_GB2312" w:cs="宋体"/>
          <w:spacing w:val="0"/>
          <w:kern w:val="0"/>
          <w:sz w:val="32"/>
          <w:szCs w:val="32"/>
          <w:highlight w:val="none"/>
        </w:rPr>
        <w:t>必须经过所有完成单位加盖公章和所有完成人签名确认。</w:t>
      </w:r>
    </w:p>
    <w:p>
      <w:pPr>
        <w:pStyle w:val="3"/>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 w:eastAsia="仿宋_GB2312" w:cs="宋体"/>
          <w:spacing w:val="0"/>
          <w:kern w:val="0"/>
          <w:sz w:val="32"/>
          <w:szCs w:val="32"/>
          <w:highlight w:val="none"/>
          <w:lang w:val="en-US" w:eastAsia="zh-CN"/>
        </w:rPr>
      </w:pPr>
      <w:r>
        <w:rPr>
          <w:rFonts w:hint="default" w:ascii="黑体" w:hAnsi="仿宋" w:eastAsia="黑体" w:cs="宋体"/>
          <w:spacing w:val="0"/>
          <w:kern w:val="0"/>
          <w:sz w:val="32"/>
          <w:szCs w:val="32"/>
          <w:highlight w:val="none"/>
          <w:lang w:val="en-US" w:eastAsia="zh-CN"/>
        </w:rPr>
        <w:t>第</w:t>
      </w:r>
      <w:r>
        <w:rPr>
          <w:rFonts w:hint="eastAsia" w:ascii="黑体" w:hAnsi="仿宋" w:eastAsia="黑体" w:cs="宋体"/>
          <w:spacing w:val="0"/>
          <w:kern w:val="0"/>
          <w:sz w:val="32"/>
          <w:szCs w:val="32"/>
          <w:highlight w:val="none"/>
          <w:lang w:val="en-US" w:eastAsia="zh-CN"/>
        </w:rPr>
        <w:t>十六</w:t>
      </w:r>
      <w:r>
        <w:rPr>
          <w:rFonts w:hint="default" w:ascii="黑体" w:hAnsi="仿宋" w:eastAsia="黑体" w:cs="宋体"/>
          <w:spacing w:val="0"/>
          <w:kern w:val="0"/>
          <w:sz w:val="32"/>
          <w:szCs w:val="32"/>
          <w:highlight w:val="none"/>
          <w:lang w:val="en-US" w:eastAsia="zh-CN"/>
        </w:rPr>
        <w:t>条</w:t>
      </w:r>
      <w:r>
        <w:rPr>
          <w:rFonts w:hint="default" w:ascii="仿宋_GB2312" w:hAnsi="仿宋" w:eastAsia="仿宋_GB2312" w:cs="宋体"/>
          <w:spacing w:val="0"/>
          <w:kern w:val="0"/>
          <w:sz w:val="32"/>
          <w:szCs w:val="32"/>
          <w:highlight w:val="none"/>
          <w:lang w:val="en-US" w:eastAsia="zh-CN"/>
        </w:rPr>
        <w:t>　</w:t>
      </w:r>
      <w:r>
        <w:rPr>
          <w:rFonts w:hint="eastAsia" w:ascii="仿宋_GB2312" w:hAnsi="仿宋" w:eastAsia="仿宋_GB2312" w:cs="宋体"/>
          <w:spacing w:val="0"/>
          <w:kern w:val="0"/>
          <w:sz w:val="32"/>
          <w:szCs w:val="32"/>
          <w:highlight w:val="none"/>
          <w:lang w:val="en-US" w:eastAsia="zh-CN"/>
        </w:rPr>
        <w:t>地</w:t>
      </w:r>
      <w:r>
        <w:rPr>
          <w:rFonts w:hint="default" w:ascii="仿宋_GB2312" w:hAnsi="仿宋" w:eastAsia="仿宋_GB2312" w:cs="宋体"/>
          <w:spacing w:val="0"/>
          <w:kern w:val="0"/>
          <w:sz w:val="32"/>
          <w:szCs w:val="32"/>
          <w:highlight w:val="none"/>
          <w:lang w:val="en-US" w:eastAsia="zh-CN"/>
        </w:rPr>
        <w:t>理信息</w:t>
      </w:r>
      <w:r>
        <w:rPr>
          <w:rFonts w:hint="eastAsia" w:ascii="仿宋_GB2312" w:hAnsi="仿宋" w:eastAsia="仿宋_GB2312" w:cs="宋体"/>
          <w:spacing w:val="0"/>
          <w:kern w:val="0"/>
          <w:sz w:val="32"/>
          <w:szCs w:val="32"/>
          <w:highlight w:val="none"/>
          <w:lang w:val="en-US" w:eastAsia="zh-CN"/>
        </w:rPr>
        <w:t>产业优秀工程</w:t>
      </w:r>
      <w:r>
        <w:rPr>
          <w:rFonts w:hint="default" w:ascii="仿宋_GB2312" w:hAnsi="仿宋" w:eastAsia="仿宋_GB2312" w:cs="宋体"/>
          <w:spacing w:val="0"/>
          <w:kern w:val="0"/>
          <w:sz w:val="32"/>
          <w:szCs w:val="32"/>
          <w:highlight w:val="none"/>
          <w:lang w:val="en-US" w:eastAsia="zh-CN"/>
        </w:rPr>
        <w:t>授奖人数和授奖单位数实行限额。</w:t>
      </w:r>
      <w:r>
        <w:rPr>
          <w:rFonts w:hint="eastAsia" w:ascii="仿宋_GB2312" w:hAnsi="仿宋" w:eastAsia="仿宋_GB2312" w:cs="宋体"/>
          <w:spacing w:val="0"/>
          <w:kern w:val="0"/>
          <w:sz w:val="32"/>
          <w:szCs w:val="32"/>
          <w:highlight w:val="none"/>
          <w:lang w:val="en-US" w:eastAsia="zh-CN"/>
        </w:rPr>
        <w:t>金</w:t>
      </w:r>
      <w:r>
        <w:rPr>
          <w:rFonts w:hint="default" w:ascii="仿宋_GB2312" w:hAnsi="仿宋" w:eastAsia="仿宋_GB2312" w:cs="宋体"/>
          <w:spacing w:val="0"/>
          <w:kern w:val="0"/>
          <w:sz w:val="32"/>
          <w:szCs w:val="32"/>
          <w:highlight w:val="none"/>
          <w:lang w:val="en-US" w:eastAsia="zh-CN"/>
        </w:rPr>
        <w:t>奖</w:t>
      </w:r>
      <w:r>
        <w:rPr>
          <w:rFonts w:hint="eastAsia" w:ascii="仿宋_GB2312" w:hAnsi="仿宋" w:eastAsia="仿宋_GB2312" w:cs="宋体"/>
          <w:spacing w:val="0"/>
          <w:kern w:val="0"/>
          <w:sz w:val="32"/>
          <w:szCs w:val="32"/>
          <w:highlight w:val="none"/>
          <w:lang w:val="en-US" w:eastAsia="zh-CN"/>
        </w:rPr>
        <w:t>单</w:t>
      </w:r>
      <w:r>
        <w:rPr>
          <w:rFonts w:hint="default" w:ascii="仿宋_GB2312" w:hAnsi="仿宋" w:eastAsia="仿宋_GB2312" w:cs="宋体"/>
          <w:spacing w:val="0"/>
          <w:kern w:val="0"/>
          <w:sz w:val="32"/>
          <w:szCs w:val="32"/>
          <w:highlight w:val="none"/>
          <w:lang w:val="en-US" w:eastAsia="zh-CN"/>
        </w:rPr>
        <w:t>项</w:t>
      </w:r>
      <w:r>
        <w:rPr>
          <w:rFonts w:hint="eastAsia" w:ascii="仿宋_GB2312" w:hAnsi="仿宋" w:eastAsia="仿宋_GB2312" w:cs="宋体"/>
          <w:spacing w:val="0"/>
          <w:kern w:val="0"/>
          <w:sz w:val="32"/>
          <w:szCs w:val="32"/>
          <w:highlight w:val="none"/>
          <w:lang w:val="en-US" w:eastAsia="zh-CN"/>
        </w:rPr>
        <w:t>授奖</w:t>
      </w:r>
      <w:r>
        <w:rPr>
          <w:rFonts w:hint="default" w:ascii="仿宋_GB2312" w:hAnsi="仿宋" w:eastAsia="仿宋_GB2312" w:cs="宋体"/>
          <w:spacing w:val="0"/>
          <w:kern w:val="0"/>
          <w:sz w:val="32"/>
          <w:szCs w:val="32"/>
          <w:highlight w:val="none"/>
          <w:lang w:val="en-US" w:eastAsia="zh-CN"/>
        </w:rPr>
        <w:t>人</w:t>
      </w:r>
      <w:r>
        <w:rPr>
          <w:rFonts w:hint="eastAsia" w:ascii="仿宋_GB2312" w:hAnsi="仿宋" w:eastAsia="仿宋_GB2312" w:cs="宋体"/>
          <w:spacing w:val="0"/>
          <w:kern w:val="0"/>
          <w:sz w:val="32"/>
          <w:szCs w:val="32"/>
          <w:highlight w:val="none"/>
          <w:lang w:val="en-US" w:eastAsia="zh-CN"/>
        </w:rPr>
        <w:t>数</w:t>
      </w:r>
      <w:r>
        <w:rPr>
          <w:rFonts w:hint="default" w:ascii="仿宋_GB2312" w:hAnsi="仿宋" w:eastAsia="仿宋_GB2312" w:cs="宋体"/>
          <w:spacing w:val="0"/>
          <w:kern w:val="0"/>
          <w:sz w:val="32"/>
          <w:szCs w:val="32"/>
          <w:highlight w:val="none"/>
          <w:lang w:val="en-US" w:eastAsia="zh-CN"/>
        </w:rPr>
        <w:t>不超过</w:t>
      </w:r>
      <w:r>
        <w:rPr>
          <w:rFonts w:hint="eastAsia" w:ascii="仿宋_GB2312" w:hAnsi="仿宋" w:eastAsia="仿宋_GB2312" w:cs="宋体"/>
          <w:spacing w:val="0"/>
          <w:kern w:val="0"/>
          <w:sz w:val="32"/>
          <w:szCs w:val="32"/>
          <w:highlight w:val="none"/>
          <w:lang w:val="en-US" w:eastAsia="zh-CN"/>
        </w:rPr>
        <w:t>15</w:t>
      </w:r>
      <w:r>
        <w:rPr>
          <w:rFonts w:hint="default" w:ascii="仿宋_GB2312" w:hAnsi="仿宋" w:eastAsia="仿宋_GB2312" w:cs="宋体"/>
          <w:spacing w:val="0"/>
          <w:kern w:val="0"/>
          <w:sz w:val="32"/>
          <w:szCs w:val="32"/>
          <w:highlight w:val="none"/>
          <w:lang w:val="en-US" w:eastAsia="zh-CN"/>
        </w:rPr>
        <w:t>人，</w:t>
      </w:r>
      <w:r>
        <w:rPr>
          <w:rFonts w:hint="eastAsia" w:ascii="仿宋_GB2312" w:hAnsi="仿宋" w:eastAsia="仿宋_GB2312" w:cs="宋体"/>
          <w:spacing w:val="0"/>
          <w:kern w:val="0"/>
          <w:sz w:val="32"/>
          <w:szCs w:val="32"/>
          <w:highlight w:val="none"/>
          <w:lang w:val="en-US" w:eastAsia="zh-CN"/>
        </w:rPr>
        <w:t>授奖</w:t>
      </w:r>
      <w:r>
        <w:rPr>
          <w:rFonts w:hint="default" w:ascii="仿宋_GB2312" w:hAnsi="仿宋" w:eastAsia="仿宋_GB2312" w:cs="宋体"/>
          <w:spacing w:val="0"/>
          <w:kern w:val="0"/>
          <w:sz w:val="32"/>
          <w:szCs w:val="32"/>
          <w:highlight w:val="none"/>
          <w:lang w:val="en-US" w:eastAsia="zh-CN"/>
        </w:rPr>
        <w:t>单位不超过</w:t>
      </w:r>
      <w:r>
        <w:rPr>
          <w:rFonts w:hint="eastAsia" w:ascii="仿宋_GB2312" w:hAnsi="仿宋" w:eastAsia="仿宋_GB2312" w:cs="宋体"/>
          <w:spacing w:val="0"/>
          <w:kern w:val="0"/>
          <w:sz w:val="32"/>
          <w:szCs w:val="32"/>
          <w:highlight w:val="none"/>
          <w:lang w:val="en-US" w:eastAsia="zh-CN"/>
        </w:rPr>
        <w:t>8</w:t>
      </w:r>
      <w:r>
        <w:rPr>
          <w:rFonts w:hint="default" w:ascii="仿宋_GB2312" w:hAnsi="仿宋" w:eastAsia="仿宋_GB2312" w:cs="宋体"/>
          <w:spacing w:val="0"/>
          <w:kern w:val="0"/>
          <w:sz w:val="32"/>
          <w:szCs w:val="32"/>
          <w:highlight w:val="none"/>
          <w:lang w:val="en-US" w:eastAsia="zh-CN"/>
        </w:rPr>
        <w:t>个；</w:t>
      </w:r>
      <w:r>
        <w:rPr>
          <w:rFonts w:hint="eastAsia" w:ascii="仿宋_GB2312" w:hAnsi="仿宋" w:eastAsia="仿宋_GB2312" w:cs="宋体"/>
          <w:spacing w:val="0"/>
          <w:kern w:val="0"/>
          <w:sz w:val="32"/>
          <w:szCs w:val="32"/>
          <w:highlight w:val="none"/>
          <w:lang w:val="en-US" w:eastAsia="zh-CN"/>
        </w:rPr>
        <w:t>银</w:t>
      </w:r>
      <w:r>
        <w:rPr>
          <w:rFonts w:hint="default" w:ascii="仿宋_GB2312" w:hAnsi="仿宋" w:eastAsia="仿宋_GB2312" w:cs="宋体"/>
          <w:spacing w:val="0"/>
          <w:kern w:val="0"/>
          <w:sz w:val="32"/>
          <w:szCs w:val="32"/>
          <w:highlight w:val="none"/>
          <w:lang w:val="en-US" w:eastAsia="zh-CN"/>
        </w:rPr>
        <w:t>奖</w:t>
      </w:r>
      <w:r>
        <w:rPr>
          <w:rFonts w:hint="eastAsia" w:ascii="仿宋_GB2312" w:hAnsi="仿宋" w:eastAsia="仿宋_GB2312" w:cs="宋体"/>
          <w:spacing w:val="0"/>
          <w:kern w:val="0"/>
          <w:sz w:val="32"/>
          <w:szCs w:val="32"/>
          <w:highlight w:val="none"/>
          <w:lang w:val="en-US" w:eastAsia="zh-CN"/>
        </w:rPr>
        <w:t>和铜奖单</w:t>
      </w:r>
      <w:r>
        <w:rPr>
          <w:rFonts w:hint="default" w:ascii="仿宋_GB2312" w:hAnsi="仿宋" w:eastAsia="仿宋_GB2312" w:cs="宋体"/>
          <w:spacing w:val="0"/>
          <w:kern w:val="0"/>
          <w:sz w:val="32"/>
          <w:szCs w:val="32"/>
          <w:highlight w:val="none"/>
          <w:lang w:val="en-US" w:eastAsia="zh-CN"/>
        </w:rPr>
        <w:t>项</w:t>
      </w:r>
      <w:r>
        <w:rPr>
          <w:rFonts w:hint="eastAsia" w:ascii="仿宋_GB2312" w:hAnsi="仿宋" w:eastAsia="仿宋_GB2312" w:cs="宋体"/>
          <w:spacing w:val="0"/>
          <w:kern w:val="0"/>
          <w:sz w:val="32"/>
          <w:szCs w:val="32"/>
          <w:highlight w:val="none"/>
          <w:lang w:val="en-US" w:eastAsia="zh-CN"/>
        </w:rPr>
        <w:t>授奖</w:t>
      </w:r>
      <w:r>
        <w:rPr>
          <w:rFonts w:hint="default" w:ascii="仿宋_GB2312" w:hAnsi="仿宋" w:eastAsia="仿宋_GB2312" w:cs="宋体"/>
          <w:spacing w:val="0"/>
          <w:kern w:val="0"/>
          <w:sz w:val="32"/>
          <w:szCs w:val="32"/>
          <w:highlight w:val="none"/>
          <w:lang w:val="en-US" w:eastAsia="zh-CN"/>
        </w:rPr>
        <w:t>人</w:t>
      </w:r>
      <w:r>
        <w:rPr>
          <w:rFonts w:hint="eastAsia" w:ascii="仿宋_GB2312" w:hAnsi="仿宋" w:eastAsia="仿宋_GB2312" w:cs="宋体"/>
          <w:spacing w:val="0"/>
          <w:kern w:val="0"/>
          <w:sz w:val="32"/>
          <w:szCs w:val="32"/>
          <w:highlight w:val="none"/>
          <w:lang w:val="en-US" w:eastAsia="zh-CN"/>
        </w:rPr>
        <w:t>数</w:t>
      </w:r>
      <w:r>
        <w:rPr>
          <w:rFonts w:hint="default" w:ascii="仿宋_GB2312" w:hAnsi="仿宋" w:eastAsia="仿宋_GB2312" w:cs="宋体"/>
          <w:spacing w:val="0"/>
          <w:kern w:val="0"/>
          <w:sz w:val="32"/>
          <w:szCs w:val="32"/>
          <w:highlight w:val="none"/>
          <w:lang w:val="en-US" w:eastAsia="zh-CN"/>
        </w:rPr>
        <w:t>不超过</w:t>
      </w:r>
      <w:r>
        <w:rPr>
          <w:rFonts w:hint="eastAsia" w:ascii="仿宋_GB2312" w:hAnsi="仿宋" w:eastAsia="仿宋_GB2312" w:cs="宋体"/>
          <w:spacing w:val="0"/>
          <w:kern w:val="0"/>
          <w:sz w:val="32"/>
          <w:szCs w:val="32"/>
          <w:highlight w:val="none"/>
          <w:lang w:val="en-US" w:eastAsia="zh-CN"/>
        </w:rPr>
        <w:t>10</w:t>
      </w:r>
      <w:r>
        <w:rPr>
          <w:rFonts w:hint="default" w:ascii="仿宋_GB2312" w:hAnsi="仿宋" w:eastAsia="仿宋_GB2312" w:cs="宋体"/>
          <w:spacing w:val="0"/>
          <w:kern w:val="0"/>
          <w:sz w:val="32"/>
          <w:szCs w:val="32"/>
          <w:highlight w:val="none"/>
          <w:lang w:val="en-US" w:eastAsia="zh-CN"/>
        </w:rPr>
        <w:t>人，</w:t>
      </w:r>
      <w:r>
        <w:rPr>
          <w:rFonts w:hint="eastAsia" w:ascii="仿宋_GB2312" w:hAnsi="仿宋" w:eastAsia="仿宋_GB2312" w:cs="宋体"/>
          <w:spacing w:val="0"/>
          <w:kern w:val="0"/>
          <w:sz w:val="32"/>
          <w:szCs w:val="32"/>
          <w:highlight w:val="none"/>
          <w:lang w:val="en-US" w:eastAsia="zh-CN"/>
        </w:rPr>
        <w:t>授奖</w:t>
      </w:r>
      <w:r>
        <w:rPr>
          <w:rFonts w:hint="default" w:ascii="仿宋_GB2312" w:hAnsi="仿宋" w:eastAsia="仿宋_GB2312" w:cs="宋体"/>
          <w:spacing w:val="0"/>
          <w:kern w:val="0"/>
          <w:sz w:val="32"/>
          <w:szCs w:val="32"/>
          <w:highlight w:val="none"/>
          <w:lang w:val="en-US" w:eastAsia="zh-CN"/>
        </w:rPr>
        <w:t>单位不超过</w:t>
      </w:r>
      <w:r>
        <w:rPr>
          <w:rFonts w:hint="eastAsia" w:ascii="仿宋_GB2312" w:hAnsi="仿宋" w:eastAsia="仿宋_GB2312" w:cs="宋体"/>
          <w:spacing w:val="0"/>
          <w:kern w:val="0"/>
          <w:sz w:val="32"/>
          <w:szCs w:val="32"/>
          <w:highlight w:val="none"/>
          <w:lang w:val="en-US" w:eastAsia="zh-CN"/>
        </w:rPr>
        <w:t>5</w:t>
      </w:r>
      <w:r>
        <w:rPr>
          <w:rFonts w:hint="default" w:ascii="仿宋_GB2312" w:hAnsi="仿宋" w:eastAsia="仿宋_GB2312" w:cs="宋体"/>
          <w:spacing w:val="0"/>
          <w:kern w:val="0"/>
          <w:sz w:val="32"/>
          <w:szCs w:val="32"/>
          <w:highlight w:val="none"/>
          <w:lang w:val="en-US" w:eastAsia="zh-CN"/>
        </w:rPr>
        <w:t>个。对同一项目授奖的公民、组织按照贡献大小排序。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pacing w:val="0"/>
          <w:kern w:val="0"/>
          <w:sz w:val="32"/>
          <w:szCs w:val="32"/>
          <w:highlight w:val="none"/>
        </w:rPr>
      </w:pPr>
      <w:r>
        <w:rPr>
          <w:rFonts w:hint="eastAsia" w:ascii="黑体" w:hAnsi="黑体" w:eastAsia="黑体" w:cs="黑体"/>
          <w:spacing w:val="0"/>
          <w:kern w:val="0"/>
          <w:sz w:val="32"/>
          <w:szCs w:val="32"/>
          <w:highlight w:val="none"/>
        </w:rPr>
        <w:t>第十</w:t>
      </w:r>
      <w:r>
        <w:rPr>
          <w:rFonts w:hint="eastAsia" w:ascii="黑体" w:hAnsi="黑体" w:eastAsia="黑体" w:cs="黑体"/>
          <w:spacing w:val="0"/>
          <w:kern w:val="0"/>
          <w:sz w:val="32"/>
          <w:szCs w:val="32"/>
          <w:highlight w:val="none"/>
          <w:lang w:val="en-US" w:eastAsia="zh-CN"/>
        </w:rPr>
        <w:t>七</w:t>
      </w:r>
      <w:r>
        <w:rPr>
          <w:rFonts w:hint="eastAsia" w:ascii="黑体" w:hAnsi="黑体" w:eastAsia="黑体" w:cs="黑体"/>
          <w:spacing w:val="0"/>
          <w:kern w:val="0"/>
          <w:sz w:val="32"/>
          <w:szCs w:val="32"/>
          <w:highlight w:val="none"/>
        </w:rPr>
        <w:t>条</w:t>
      </w:r>
      <w:r>
        <w:rPr>
          <w:rFonts w:hint="eastAsia" w:ascii="仿宋_GB2312" w:hAnsi="仿宋_GB2312" w:eastAsia="仿宋_GB2312" w:cs="仿宋_GB2312"/>
          <w:spacing w:val="0"/>
          <w:kern w:val="0"/>
          <w:sz w:val="32"/>
          <w:szCs w:val="32"/>
          <w:highlight w:val="none"/>
        </w:rPr>
        <w:t>　申报地理信息产业优秀工程应提交下列材料，</w:t>
      </w:r>
      <w:r>
        <w:rPr>
          <w:rFonts w:hint="eastAsia" w:ascii="仿宋_GB2312" w:hAnsi="仿宋" w:eastAsia="仿宋_GB2312" w:cs="宋体"/>
          <w:spacing w:val="0"/>
          <w:kern w:val="0"/>
          <w:sz w:val="32"/>
          <w:szCs w:val="32"/>
          <w:highlight w:val="none"/>
        </w:rPr>
        <w:t>所有材料应当完整、真实、可靠</w:t>
      </w:r>
      <w:r>
        <w:rPr>
          <w:rFonts w:hint="eastAsia" w:ascii="仿宋_GB2312" w:hAnsi="仿宋_GB2312" w:eastAsia="仿宋_GB2312" w:cs="仿宋_GB2312"/>
          <w:spacing w:val="0"/>
          <w:kern w:val="0"/>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pacing w:val="0"/>
          <w:kern w:val="0"/>
          <w:sz w:val="32"/>
          <w:szCs w:val="32"/>
          <w:highlight w:val="none"/>
          <w:lang w:val="en-US" w:eastAsia="zh-CN"/>
        </w:rPr>
      </w:pPr>
      <w:r>
        <w:rPr>
          <w:rFonts w:hint="eastAsia" w:ascii="仿宋_GB2312" w:hAnsi="仿宋_GB2312" w:eastAsia="仿宋_GB2312" w:cs="仿宋_GB2312"/>
          <w:spacing w:val="0"/>
          <w:kern w:val="0"/>
          <w:sz w:val="32"/>
          <w:szCs w:val="32"/>
          <w:highlight w:val="none"/>
          <w:lang w:val="en-US" w:eastAsia="zh-CN"/>
        </w:rPr>
        <w:t>1.</w:t>
      </w:r>
      <w:r>
        <w:rPr>
          <w:rFonts w:hint="eastAsia" w:ascii="仿宋_GB2312" w:hAnsi="仿宋_GB2312" w:eastAsia="仿宋_GB2312" w:cs="仿宋_GB2312"/>
          <w:spacing w:val="0"/>
          <w:kern w:val="0"/>
          <w:sz w:val="32"/>
          <w:szCs w:val="32"/>
          <w:highlight w:val="none"/>
        </w:rPr>
        <w:t>地理信息产业优秀工程</w:t>
      </w:r>
      <w:r>
        <w:rPr>
          <w:rFonts w:hint="eastAsia" w:ascii="仿宋_GB2312" w:hAnsi="仿宋_GB2312" w:eastAsia="仿宋_GB2312" w:cs="仿宋_GB2312"/>
          <w:spacing w:val="0"/>
          <w:kern w:val="0"/>
          <w:sz w:val="32"/>
          <w:szCs w:val="32"/>
          <w:highlight w:val="none"/>
          <w:lang w:val="en-US" w:eastAsia="zh-CN"/>
        </w:rPr>
        <w:t>申报</w:t>
      </w:r>
      <w:r>
        <w:rPr>
          <w:rFonts w:hint="eastAsia" w:ascii="仿宋_GB2312" w:hAnsi="仿宋" w:eastAsia="仿宋_GB2312" w:cs="宋体"/>
          <w:spacing w:val="0"/>
          <w:kern w:val="0"/>
          <w:sz w:val="32"/>
          <w:szCs w:val="32"/>
          <w:highlight w:val="none"/>
        </w:rPr>
        <w:t>书</w:t>
      </w:r>
      <w:r>
        <w:rPr>
          <w:rFonts w:hint="eastAsia" w:ascii="仿宋_GB2312" w:hAnsi="仿宋_GB2312" w:eastAsia="仿宋_GB2312" w:cs="仿宋_GB2312"/>
          <w:spacing w:val="0"/>
          <w:kern w:val="0"/>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pacing w:val="0"/>
          <w:kern w:val="0"/>
          <w:sz w:val="32"/>
          <w:szCs w:val="32"/>
          <w:highlight w:val="none"/>
          <w:lang w:val="en-US" w:eastAsia="zh-CN"/>
        </w:rPr>
      </w:pPr>
      <w:r>
        <w:rPr>
          <w:rFonts w:hint="eastAsia" w:ascii="仿宋_GB2312" w:hAnsi="仿宋_GB2312" w:eastAsia="仿宋_GB2312" w:cs="仿宋_GB2312"/>
          <w:spacing w:val="0"/>
          <w:kern w:val="0"/>
          <w:sz w:val="32"/>
          <w:szCs w:val="32"/>
          <w:highlight w:val="none"/>
          <w:lang w:val="en-US" w:eastAsia="zh-CN"/>
        </w:rPr>
        <w:t>2.工程合同或任务书（应为每页加盖申报单位公章的完整扫描件）。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pacing w:val="0"/>
          <w:kern w:val="0"/>
          <w:sz w:val="32"/>
          <w:szCs w:val="32"/>
          <w:highlight w:val="none"/>
          <w:lang w:val="en-US" w:eastAsia="zh-CN"/>
        </w:rPr>
      </w:pPr>
      <w:r>
        <w:rPr>
          <w:rFonts w:hint="eastAsia" w:ascii="仿宋_GB2312" w:hAnsi="仿宋_GB2312" w:eastAsia="仿宋_GB2312" w:cs="仿宋_GB2312"/>
          <w:spacing w:val="0"/>
          <w:kern w:val="0"/>
          <w:sz w:val="32"/>
          <w:szCs w:val="32"/>
          <w:highlight w:val="none"/>
          <w:lang w:val="en-US" w:eastAsia="zh-CN"/>
        </w:rPr>
        <w:t>3.总结报告简本（含工作报告、技术报告、技术设计书的主要内容；限100页以内，宋体，小四号，1.5倍行距，正反面排版打印）。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pacing w:val="0"/>
          <w:kern w:val="0"/>
          <w:sz w:val="32"/>
          <w:szCs w:val="32"/>
          <w:highlight w:val="none"/>
          <w:lang w:eastAsia="zh-CN"/>
        </w:rPr>
      </w:pPr>
      <w:r>
        <w:rPr>
          <w:rFonts w:hint="eastAsia" w:ascii="仿宋_GB2312" w:hAnsi="仿宋_GB2312" w:eastAsia="仿宋_GB2312" w:cs="仿宋_GB2312"/>
          <w:spacing w:val="0"/>
          <w:kern w:val="0"/>
          <w:sz w:val="32"/>
          <w:szCs w:val="32"/>
          <w:highlight w:val="none"/>
          <w:lang w:val="en-US" w:eastAsia="zh-CN"/>
        </w:rPr>
        <w:t>4.</w:t>
      </w:r>
      <w:r>
        <w:rPr>
          <w:rFonts w:hint="eastAsia" w:ascii="仿宋_GB2312" w:hAnsi="仿宋_GB2312" w:eastAsia="仿宋_GB2312" w:cs="仿宋_GB2312"/>
          <w:spacing w:val="0"/>
          <w:kern w:val="0"/>
          <w:sz w:val="32"/>
          <w:szCs w:val="32"/>
          <w:highlight w:val="none"/>
        </w:rPr>
        <w:t>项目验收</w:t>
      </w:r>
      <w:r>
        <w:rPr>
          <w:rFonts w:hint="eastAsia" w:ascii="仿宋_GB2312" w:hAnsi="仿宋_GB2312" w:eastAsia="仿宋_GB2312" w:cs="仿宋_GB2312"/>
          <w:spacing w:val="0"/>
          <w:kern w:val="0"/>
          <w:sz w:val="32"/>
          <w:szCs w:val="32"/>
          <w:highlight w:val="none"/>
          <w:lang w:val="en-US" w:eastAsia="zh-CN"/>
        </w:rPr>
        <w:t>报告</w:t>
      </w:r>
      <w:r>
        <w:rPr>
          <w:rFonts w:hint="eastAsia" w:ascii="仿宋_GB2312" w:hAnsi="仿宋_GB2312" w:eastAsia="仿宋_GB2312" w:cs="仿宋_GB2312"/>
          <w:spacing w:val="0"/>
          <w:kern w:val="0"/>
          <w:sz w:val="32"/>
          <w:szCs w:val="32"/>
          <w:highlight w:val="none"/>
        </w:rPr>
        <w:t>（</w:t>
      </w:r>
      <w:r>
        <w:rPr>
          <w:rFonts w:hint="eastAsia" w:ascii="仿宋_GB2312" w:hAnsi="仿宋_GB2312" w:eastAsia="仿宋_GB2312" w:cs="仿宋_GB2312"/>
          <w:spacing w:val="0"/>
          <w:kern w:val="0"/>
          <w:sz w:val="32"/>
          <w:szCs w:val="32"/>
          <w:highlight w:val="none"/>
          <w:lang w:val="en-US" w:eastAsia="zh-CN"/>
        </w:rPr>
        <w:t>有</w:t>
      </w:r>
      <w:r>
        <w:rPr>
          <w:rFonts w:hint="eastAsia" w:ascii="仿宋_GB2312" w:hAnsi="仿宋_GB2312" w:eastAsia="仿宋_GB2312" w:cs="仿宋_GB2312"/>
          <w:spacing w:val="0"/>
          <w:kern w:val="0"/>
          <w:sz w:val="32"/>
          <w:szCs w:val="32"/>
          <w:highlight w:val="none"/>
        </w:rPr>
        <w:t>质检报告</w:t>
      </w:r>
      <w:r>
        <w:rPr>
          <w:rFonts w:hint="eastAsia" w:ascii="仿宋_GB2312" w:hAnsi="仿宋_GB2312" w:eastAsia="仿宋_GB2312" w:cs="仿宋_GB2312"/>
          <w:spacing w:val="0"/>
          <w:kern w:val="0"/>
          <w:sz w:val="32"/>
          <w:szCs w:val="32"/>
          <w:highlight w:val="none"/>
          <w:lang w:eastAsia="zh-CN"/>
        </w:rPr>
        <w:t>、</w:t>
      </w:r>
      <w:r>
        <w:rPr>
          <w:rFonts w:hint="eastAsia" w:ascii="仿宋_GB2312" w:hAnsi="仿宋_GB2312" w:eastAsia="仿宋_GB2312" w:cs="仿宋_GB2312"/>
          <w:spacing w:val="0"/>
          <w:kern w:val="0"/>
          <w:sz w:val="32"/>
          <w:szCs w:val="32"/>
          <w:highlight w:val="none"/>
          <w:lang w:val="en-US" w:eastAsia="zh-CN"/>
        </w:rPr>
        <w:t>监理报告的须一并提交</w:t>
      </w:r>
      <w:r>
        <w:rPr>
          <w:rFonts w:hint="eastAsia" w:ascii="仿宋_GB2312" w:hAnsi="仿宋_GB2312" w:eastAsia="仿宋_GB2312" w:cs="仿宋_GB2312"/>
          <w:spacing w:val="0"/>
          <w:kern w:val="0"/>
          <w:sz w:val="32"/>
          <w:szCs w:val="32"/>
          <w:highlight w:val="none"/>
        </w:rPr>
        <w:t>，</w:t>
      </w:r>
      <w:r>
        <w:rPr>
          <w:rFonts w:hint="eastAsia" w:ascii="仿宋_GB2312" w:hAnsi="仿宋_GB2312" w:eastAsia="仿宋_GB2312" w:cs="仿宋_GB2312"/>
          <w:spacing w:val="0"/>
          <w:kern w:val="0"/>
          <w:sz w:val="32"/>
          <w:szCs w:val="32"/>
          <w:highlight w:val="none"/>
          <w:lang w:val="en-US" w:eastAsia="zh-CN"/>
        </w:rPr>
        <w:t>均</w:t>
      </w:r>
      <w:r>
        <w:rPr>
          <w:rFonts w:hint="eastAsia" w:ascii="仿宋_GB2312" w:hAnsi="仿宋_GB2312" w:eastAsia="仿宋_GB2312" w:cs="仿宋_GB2312"/>
          <w:spacing w:val="0"/>
          <w:kern w:val="0"/>
          <w:sz w:val="32"/>
          <w:szCs w:val="32"/>
          <w:highlight w:val="none"/>
        </w:rPr>
        <w:t>应含盖有</w:t>
      </w:r>
      <w:r>
        <w:rPr>
          <w:rFonts w:hint="eastAsia" w:ascii="仿宋_GB2312" w:hAnsi="仿宋_GB2312" w:eastAsia="仿宋_GB2312" w:cs="仿宋_GB2312"/>
          <w:spacing w:val="0"/>
          <w:kern w:val="0"/>
          <w:sz w:val="32"/>
          <w:szCs w:val="32"/>
          <w:highlight w:val="none"/>
          <w:lang w:val="en-US" w:eastAsia="zh-CN"/>
        </w:rPr>
        <w:t>相关单位</w:t>
      </w:r>
      <w:r>
        <w:rPr>
          <w:rFonts w:hint="eastAsia" w:ascii="仿宋_GB2312" w:hAnsi="仿宋_GB2312" w:eastAsia="仿宋_GB2312" w:cs="仿宋_GB2312"/>
          <w:spacing w:val="0"/>
          <w:kern w:val="0"/>
          <w:sz w:val="32"/>
          <w:szCs w:val="32"/>
          <w:highlight w:val="none"/>
        </w:rPr>
        <w:t>公章和</w:t>
      </w:r>
      <w:r>
        <w:rPr>
          <w:rFonts w:hint="eastAsia" w:ascii="仿宋_GB2312" w:hAnsi="仿宋_GB2312" w:eastAsia="仿宋_GB2312" w:cs="仿宋_GB2312"/>
          <w:spacing w:val="0"/>
          <w:kern w:val="0"/>
          <w:sz w:val="32"/>
          <w:szCs w:val="32"/>
          <w:highlight w:val="none"/>
          <w:lang w:val="en-US" w:eastAsia="zh-CN"/>
        </w:rPr>
        <w:t>相</w:t>
      </w:r>
      <w:r>
        <w:rPr>
          <w:rFonts w:hint="eastAsia" w:ascii="仿宋_GB2312" w:hAnsi="仿宋_GB2312" w:eastAsia="仿宋_GB2312" w:cs="仿宋_GB2312"/>
          <w:spacing w:val="0"/>
          <w:kern w:val="0"/>
          <w:sz w:val="32"/>
          <w:szCs w:val="32"/>
          <w:highlight w:val="none"/>
        </w:rPr>
        <w:t>关人员签字的签署页）</w:t>
      </w:r>
      <w:r>
        <w:rPr>
          <w:rFonts w:hint="eastAsia" w:ascii="仿宋_GB2312" w:hAnsi="仿宋_GB2312" w:eastAsia="仿宋_GB2312" w:cs="仿宋_GB2312"/>
          <w:spacing w:val="0"/>
          <w:kern w:val="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pacing w:val="0"/>
          <w:kern w:val="0"/>
          <w:sz w:val="32"/>
          <w:szCs w:val="32"/>
          <w:highlight w:val="none"/>
        </w:rPr>
      </w:pPr>
      <w:r>
        <w:rPr>
          <w:rFonts w:hint="eastAsia" w:ascii="仿宋_GB2312" w:hAnsi="仿宋_GB2312" w:eastAsia="仿宋_GB2312" w:cs="仿宋_GB2312"/>
          <w:spacing w:val="0"/>
          <w:kern w:val="0"/>
          <w:sz w:val="32"/>
          <w:szCs w:val="32"/>
          <w:highlight w:val="none"/>
          <w:lang w:val="en-US" w:eastAsia="zh-CN"/>
        </w:rPr>
        <w:t>5.</w:t>
      </w:r>
      <w:r>
        <w:rPr>
          <w:rFonts w:hint="eastAsia" w:ascii="仿宋_GB2312" w:hAnsi="仿宋_GB2312" w:eastAsia="仿宋_GB2312" w:cs="仿宋_GB2312"/>
          <w:spacing w:val="0"/>
          <w:kern w:val="0"/>
          <w:sz w:val="32"/>
          <w:szCs w:val="32"/>
          <w:highlight w:val="none"/>
        </w:rPr>
        <w:t>其他附件（如</w:t>
      </w:r>
      <w:r>
        <w:rPr>
          <w:rFonts w:hint="eastAsia" w:ascii="仿宋_GB2312" w:hAnsi="仿宋" w:eastAsia="仿宋_GB2312" w:cs="宋体"/>
          <w:spacing w:val="0"/>
          <w:kern w:val="0"/>
          <w:sz w:val="32"/>
          <w:szCs w:val="32"/>
          <w:highlight w:val="none"/>
        </w:rPr>
        <w:t>应用效益证明、</w:t>
      </w:r>
      <w:r>
        <w:rPr>
          <w:rFonts w:hint="eastAsia" w:ascii="仿宋_GB2312" w:hAnsi="仿宋_GB2312" w:eastAsia="仿宋_GB2312" w:cs="仿宋_GB2312"/>
          <w:spacing w:val="0"/>
          <w:kern w:val="0"/>
          <w:sz w:val="32"/>
          <w:szCs w:val="32"/>
          <w:highlight w:val="none"/>
          <w:lang w:val="en-US" w:eastAsia="zh-CN"/>
        </w:rPr>
        <w:t>用户证明、</w:t>
      </w:r>
      <w:r>
        <w:rPr>
          <w:rFonts w:hint="eastAsia" w:ascii="仿宋_GB2312" w:hAnsi="仿宋" w:eastAsia="仿宋_GB2312" w:cs="宋体"/>
          <w:spacing w:val="0"/>
          <w:kern w:val="0"/>
          <w:sz w:val="32"/>
          <w:szCs w:val="32"/>
          <w:highlight w:val="none"/>
        </w:rPr>
        <w:t>获得的表彰证书、所用仪器设备检校证书等其他证明材料）</w:t>
      </w:r>
      <w:r>
        <w:rPr>
          <w:rFonts w:hint="eastAsia" w:ascii="仿宋_GB2312" w:hAnsi="仿宋_GB2312" w:eastAsia="仿宋_GB2312" w:cs="仿宋_GB2312"/>
          <w:spacing w:val="0"/>
          <w:kern w:val="0"/>
          <w:sz w:val="32"/>
          <w:szCs w:val="32"/>
          <w:highlight w:val="none"/>
        </w:rPr>
        <w:t>。</w:t>
      </w:r>
    </w:p>
    <w:p>
      <w:pPr>
        <w:pStyle w:val="3"/>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 w:eastAsia="仿宋_GB2312" w:cs="宋体"/>
          <w:spacing w:val="0"/>
          <w:kern w:val="0"/>
          <w:sz w:val="32"/>
          <w:szCs w:val="32"/>
          <w:highlight w:val="none"/>
          <w:lang w:val="en-US" w:eastAsia="zh-CN"/>
        </w:rPr>
      </w:pPr>
      <w:r>
        <w:rPr>
          <w:rFonts w:hint="eastAsia" w:ascii="仿宋_GB2312" w:hAnsi="仿宋" w:eastAsia="仿宋_GB2312" w:cs="宋体"/>
          <w:spacing w:val="0"/>
          <w:kern w:val="0"/>
          <w:sz w:val="32"/>
          <w:szCs w:val="32"/>
          <w:highlight w:val="none"/>
          <w:lang w:val="en-US" w:eastAsia="zh-CN"/>
        </w:rPr>
        <w:t>由推荐单位推荐的，需提交推荐单位负责人签署的意见并加盖公章。</w:t>
      </w:r>
    </w:p>
    <w:p>
      <w:pPr>
        <w:pStyle w:val="3"/>
        <w:keepNext w:val="0"/>
        <w:keepLines w:val="0"/>
        <w:pageBreakBefore w:val="0"/>
        <w:widowControl w:val="0"/>
        <w:kinsoku/>
        <w:wordWrap/>
        <w:overflowPunct/>
        <w:topLinePunct w:val="0"/>
        <w:autoSpaceDE/>
        <w:autoSpaceDN/>
        <w:bidi w:val="0"/>
        <w:adjustRightInd/>
        <w:snapToGrid/>
        <w:spacing w:line="560" w:lineRule="exact"/>
        <w:ind w:firstLine="660"/>
        <w:textAlignment w:val="auto"/>
        <w:rPr>
          <w:rFonts w:ascii="仿宋_GB2312" w:hAnsi="仿宋" w:eastAsia="仿宋_GB2312" w:cs="宋体"/>
          <w:spacing w:val="0"/>
          <w:kern w:val="0"/>
          <w:sz w:val="32"/>
          <w:szCs w:val="32"/>
          <w:highlight w:val="none"/>
        </w:rPr>
      </w:pPr>
      <w:r>
        <w:rPr>
          <w:rFonts w:hint="eastAsia" w:ascii="黑体" w:hAnsi="仿宋" w:eastAsia="黑体" w:cs="宋体"/>
          <w:spacing w:val="0"/>
          <w:kern w:val="0"/>
          <w:sz w:val="32"/>
          <w:szCs w:val="32"/>
          <w:highlight w:val="none"/>
        </w:rPr>
        <w:t>第十</w:t>
      </w:r>
      <w:r>
        <w:rPr>
          <w:rFonts w:hint="eastAsia" w:ascii="黑体" w:hAnsi="仿宋" w:eastAsia="黑体" w:cs="宋体"/>
          <w:spacing w:val="0"/>
          <w:kern w:val="0"/>
          <w:sz w:val="32"/>
          <w:szCs w:val="32"/>
          <w:highlight w:val="none"/>
          <w:lang w:val="en-US" w:eastAsia="zh-CN"/>
        </w:rPr>
        <w:t>八</w:t>
      </w:r>
      <w:r>
        <w:rPr>
          <w:rFonts w:hint="eastAsia" w:ascii="黑体" w:hAnsi="仿宋" w:eastAsia="黑体" w:cs="宋体"/>
          <w:spacing w:val="0"/>
          <w:kern w:val="0"/>
          <w:sz w:val="32"/>
          <w:szCs w:val="32"/>
          <w:highlight w:val="none"/>
        </w:rPr>
        <w:t>条</w:t>
      </w:r>
      <w:r>
        <w:rPr>
          <w:rFonts w:hint="eastAsia" w:ascii="仿宋_GB2312" w:hAnsi="仿宋" w:eastAsia="仿宋_GB2312" w:cs="宋体"/>
          <w:spacing w:val="0"/>
          <w:kern w:val="0"/>
          <w:sz w:val="32"/>
          <w:szCs w:val="32"/>
          <w:highlight w:val="none"/>
        </w:rPr>
        <w:t>　凡</w:t>
      </w:r>
      <w:r>
        <w:rPr>
          <w:rFonts w:hint="eastAsia" w:ascii="仿宋_GB2312" w:hAnsi="仿宋" w:eastAsia="仿宋_GB2312" w:cs="宋体"/>
          <w:spacing w:val="0"/>
          <w:kern w:val="0"/>
          <w:sz w:val="32"/>
          <w:szCs w:val="32"/>
          <w:highlight w:val="none"/>
          <w:lang w:val="en-US" w:eastAsia="zh-CN"/>
        </w:rPr>
        <w:t>存在</w:t>
      </w:r>
      <w:r>
        <w:rPr>
          <w:rFonts w:hint="eastAsia" w:ascii="仿宋_GB2312" w:hAnsi="仿宋" w:eastAsia="仿宋_GB2312" w:cs="宋体"/>
          <w:spacing w:val="0"/>
          <w:kern w:val="0"/>
          <w:sz w:val="32"/>
          <w:szCs w:val="32"/>
          <w:highlight w:val="none"/>
        </w:rPr>
        <w:t>知识产权以及有关完成单位、完成人员等方面争议并正处于诉讼、仲裁或行政裁决、行政复议程序中的，在争议解决前不得</w:t>
      </w:r>
      <w:r>
        <w:rPr>
          <w:rFonts w:hint="eastAsia" w:ascii="仿宋_GB2312" w:hAnsi="仿宋" w:eastAsia="仿宋_GB2312" w:cs="宋体"/>
          <w:spacing w:val="0"/>
          <w:kern w:val="0"/>
          <w:sz w:val="32"/>
          <w:szCs w:val="32"/>
          <w:highlight w:val="none"/>
          <w:lang w:val="en-US" w:eastAsia="zh-CN"/>
        </w:rPr>
        <w:t>申报和参加评审</w:t>
      </w:r>
      <w:r>
        <w:rPr>
          <w:rFonts w:hint="eastAsia" w:ascii="仿宋_GB2312" w:hAnsi="仿宋" w:eastAsia="仿宋_GB2312" w:cs="宋体"/>
          <w:spacing w:val="0"/>
          <w:kern w:val="0"/>
          <w:sz w:val="32"/>
          <w:szCs w:val="32"/>
          <w:highlight w:val="none"/>
        </w:rPr>
        <w:t>。</w:t>
      </w:r>
    </w:p>
    <w:p>
      <w:pPr>
        <w:pStyle w:val="3"/>
        <w:keepNext w:val="0"/>
        <w:keepLines w:val="0"/>
        <w:pageBreakBefore w:val="0"/>
        <w:widowControl w:val="0"/>
        <w:kinsoku/>
        <w:wordWrap/>
        <w:overflowPunct/>
        <w:topLinePunct w:val="0"/>
        <w:autoSpaceDE/>
        <w:autoSpaceDN/>
        <w:bidi w:val="0"/>
        <w:adjustRightInd/>
        <w:snapToGrid/>
        <w:spacing w:line="560" w:lineRule="exact"/>
        <w:ind w:firstLine="660"/>
        <w:textAlignment w:val="auto"/>
        <w:rPr>
          <w:rFonts w:hint="eastAsia" w:ascii="仿宋_GB2312" w:hAnsi="仿宋" w:eastAsia="仿宋_GB2312" w:cs="宋体"/>
          <w:spacing w:val="0"/>
          <w:kern w:val="0"/>
          <w:sz w:val="32"/>
          <w:szCs w:val="32"/>
          <w:highlight w:val="none"/>
          <w:lang w:val="en-US" w:eastAsia="zh-CN" w:bidi="ar-SA"/>
        </w:rPr>
      </w:pPr>
      <w:r>
        <w:rPr>
          <w:rFonts w:hint="eastAsia" w:ascii="黑体" w:hAnsi="仿宋" w:eastAsia="黑体" w:cs="宋体"/>
          <w:spacing w:val="0"/>
          <w:kern w:val="0"/>
          <w:sz w:val="32"/>
          <w:szCs w:val="32"/>
          <w:highlight w:val="none"/>
        </w:rPr>
        <w:t>第</w:t>
      </w:r>
      <w:r>
        <w:rPr>
          <w:rFonts w:hint="eastAsia" w:ascii="黑体" w:hAnsi="仿宋" w:eastAsia="黑体" w:cs="宋体"/>
          <w:spacing w:val="0"/>
          <w:kern w:val="0"/>
          <w:sz w:val="32"/>
          <w:szCs w:val="32"/>
          <w:highlight w:val="none"/>
          <w:lang w:val="en-US" w:eastAsia="zh-CN"/>
        </w:rPr>
        <w:t>十九</w:t>
      </w:r>
      <w:r>
        <w:rPr>
          <w:rFonts w:hint="eastAsia" w:ascii="黑体" w:hAnsi="仿宋" w:eastAsia="黑体" w:cs="宋体"/>
          <w:spacing w:val="0"/>
          <w:kern w:val="0"/>
          <w:sz w:val="32"/>
          <w:szCs w:val="32"/>
          <w:highlight w:val="none"/>
        </w:rPr>
        <w:t>条</w:t>
      </w:r>
      <w:r>
        <w:rPr>
          <w:rFonts w:hint="eastAsia" w:ascii="仿宋_GB2312" w:hAnsi="仿宋" w:eastAsia="仿宋_GB2312" w:cs="宋体"/>
          <w:spacing w:val="0"/>
          <w:kern w:val="0"/>
          <w:sz w:val="32"/>
          <w:szCs w:val="32"/>
          <w:highlight w:val="none"/>
        </w:rPr>
        <w:t>　</w:t>
      </w:r>
      <w:r>
        <w:rPr>
          <w:rFonts w:hint="eastAsia" w:ascii="仿宋_GB2312" w:hAnsi="仿宋" w:eastAsia="仿宋_GB2312" w:cs="宋体"/>
          <w:spacing w:val="0"/>
          <w:kern w:val="0"/>
          <w:sz w:val="32"/>
          <w:szCs w:val="32"/>
          <w:highlight w:val="none"/>
          <w:lang w:val="en-US" w:eastAsia="zh-CN" w:bidi="ar-SA"/>
        </w:rPr>
        <w:t>经评定未授奖的项目，如未增加新的建设内容不得再次申报。</w:t>
      </w:r>
    </w:p>
    <w:p>
      <w:pPr>
        <w:pStyle w:val="3"/>
        <w:keepNext w:val="0"/>
        <w:keepLines w:val="0"/>
        <w:pageBreakBefore w:val="0"/>
        <w:widowControl w:val="0"/>
        <w:kinsoku/>
        <w:wordWrap/>
        <w:overflowPunct/>
        <w:topLinePunct w:val="0"/>
        <w:autoSpaceDE/>
        <w:autoSpaceDN/>
        <w:bidi w:val="0"/>
        <w:adjustRightInd/>
        <w:snapToGrid/>
        <w:spacing w:line="560" w:lineRule="exact"/>
        <w:ind w:firstLine="660"/>
        <w:textAlignment w:val="auto"/>
        <w:rPr>
          <w:rFonts w:hint="eastAsia" w:ascii="仿宋_GB2312" w:hAnsi="仿宋" w:eastAsia="仿宋_GB2312" w:cs="宋体"/>
          <w:spacing w:val="0"/>
          <w:kern w:val="0"/>
          <w:sz w:val="32"/>
          <w:szCs w:val="32"/>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黑体" w:hAnsi="黑体" w:eastAsia="黑体" w:cs="黑体"/>
          <w:spacing w:val="0"/>
          <w:kern w:val="0"/>
          <w:sz w:val="32"/>
          <w:szCs w:val="32"/>
          <w:highlight w:val="none"/>
        </w:rPr>
      </w:pPr>
      <w:r>
        <w:rPr>
          <w:rFonts w:hint="eastAsia" w:ascii="黑体" w:hAnsi="黑体" w:eastAsia="黑体" w:cs="黑体"/>
          <w:spacing w:val="0"/>
          <w:kern w:val="0"/>
          <w:sz w:val="32"/>
          <w:szCs w:val="32"/>
          <w:highlight w:val="none"/>
        </w:rPr>
        <w:t>第</w:t>
      </w:r>
      <w:r>
        <w:rPr>
          <w:rFonts w:hint="eastAsia" w:ascii="黑体" w:hAnsi="黑体" w:eastAsia="黑体" w:cs="黑体"/>
          <w:spacing w:val="0"/>
          <w:kern w:val="0"/>
          <w:sz w:val="32"/>
          <w:szCs w:val="32"/>
          <w:highlight w:val="none"/>
          <w:lang w:val="en-US" w:eastAsia="zh-CN"/>
        </w:rPr>
        <w:t>四</w:t>
      </w:r>
      <w:r>
        <w:rPr>
          <w:rFonts w:hint="eastAsia" w:ascii="黑体" w:hAnsi="黑体" w:eastAsia="黑体" w:cs="黑体"/>
          <w:spacing w:val="0"/>
          <w:kern w:val="0"/>
          <w:sz w:val="32"/>
          <w:szCs w:val="32"/>
          <w:highlight w:val="none"/>
        </w:rPr>
        <w:t>章　评　审</w:t>
      </w:r>
    </w:p>
    <w:p>
      <w:pPr>
        <w:pStyle w:val="3"/>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宋体"/>
          <w:spacing w:val="0"/>
          <w:kern w:val="0"/>
          <w:sz w:val="32"/>
          <w:szCs w:val="32"/>
          <w:highlight w:val="none"/>
        </w:rPr>
      </w:pPr>
      <w:r>
        <w:rPr>
          <w:rFonts w:hint="eastAsia" w:ascii="黑体" w:hAnsi="仿宋" w:eastAsia="黑体" w:cs="宋体"/>
          <w:spacing w:val="0"/>
          <w:kern w:val="0"/>
          <w:sz w:val="32"/>
          <w:szCs w:val="32"/>
          <w:highlight w:val="none"/>
        </w:rPr>
        <w:t>第</w:t>
      </w:r>
      <w:r>
        <w:rPr>
          <w:rFonts w:hint="eastAsia" w:ascii="黑体" w:hAnsi="仿宋" w:eastAsia="黑体" w:cs="宋体"/>
          <w:spacing w:val="0"/>
          <w:kern w:val="0"/>
          <w:sz w:val="32"/>
          <w:szCs w:val="32"/>
          <w:highlight w:val="none"/>
          <w:lang w:val="en-US" w:eastAsia="zh-CN"/>
        </w:rPr>
        <w:t>二</w:t>
      </w:r>
      <w:r>
        <w:rPr>
          <w:rFonts w:hint="eastAsia" w:ascii="黑体" w:hAnsi="仿宋" w:eastAsia="黑体" w:cs="宋体"/>
          <w:spacing w:val="0"/>
          <w:kern w:val="0"/>
          <w:sz w:val="32"/>
          <w:szCs w:val="32"/>
          <w:highlight w:val="none"/>
        </w:rPr>
        <w:t>十条</w:t>
      </w:r>
      <w:r>
        <w:rPr>
          <w:rFonts w:hint="eastAsia" w:ascii="仿宋_GB2312" w:hAnsi="仿宋" w:eastAsia="仿宋_GB2312" w:cs="宋体"/>
          <w:spacing w:val="0"/>
          <w:kern w:val="0"/>
          <w:sz w:val="32"/>
          <w:szCs w:val="32"/>
          <w:highlight w:val="none"/>
        </w:rPr>
        <w:t>　奖励办对申报材料进行形式审查的内容主要为：</w:t>
      </w:r>
    </w:p>
    <w:p>
      <w:pPr>
        <w:pStyle w:val="3"/>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宋体"/>
          <w:spacing w:val="0"/>
          <w:kern w:val="0"/>
          <w:sz w:val="32"/>
          <w:szCs w:val="32"/>
          <w:highlight w:val="none"/>
        </w:rPr>
      </w:pPr>
      <w:r>
        <w:rPr>
          <w:rFonts w:hint="eastAsia" w:ascii="仿宋_GB2312" w:hAnsi="仿宋" w:eastAsia="仿宋_GB2312" w:cs="宋体"/>
          <w:spacing w:val="0"/>
          <w:kern w:val="0"/>
          <w:sz w:val="32"/>
          <w:szCs w:val="32"/>
          <w:highlight w:val="none"/>
        </w:rPr>
        <w:t>（一）</w:t>
      </w:r>
      <w:r>
        <w:rPr>
          <w:rFonts w:hint="eastAsia" w:ascii="仿宋_GB2312" w:hAnsi="仿宋_GB2312" w:eastAsia="仿宋_GB2312" w:cs="仿宋_GB2312"/>
          <w:spacing w:val="0"/>
          <w:kern w:val="0"/>
          <w:sz w:val="32"/>
          <w:szCs w:val="32"/>
          <w:highlight w:val="none"/>
        </w:rPr>
        <w:t>申报</w:t>
      </w:r>
      <w:r>
        <w:rPr>
          <w:rFonts w:hint="eastAsia" w:ascii="仿宋_GB2312" w:hAnsi="仿宋" w:eastAsia="仿宋_GB2312" w:cs="宋体"/>
          <w:spacing w:val="0"/>
          <w:kern w:val="0"/>
          <w:sz w:val="32"/>
          <w:szCs w:val="32"/>
          <w:highlight w:val="none"/>
        </w:rPr>
        <w:t>单位是否符合规定要求。</w:t>
      </w:r>
    </w:p>
    <w:p>
      <w:pPr>
        <w:pStyle w:val="3"/>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宋体"/>
          <w:spacing w:val="0"/>
          <w:kern w:val="0"/>
          <w:sz w:val="32"/>
          <w:szCs w:val="32"/>
          <w:highlight w:val="none"/>
        </w:rPr>
      </w:pPr>
      <w:r>
        <w:rPr>
          <w:rFonts w:hint="eastAsia" w:ascii="仿宋_GB2312" w:hAnsi="仿宋" w:eastAsia="仿宋_GB2312" w:cs="宋体"/>
          <w:spacing w:val="0"/>
          <w:kern w:val="0"/>
          <w:sz w:val="32"/>
          <w:szCs w:val="32"/>
          <w:highlight w:val="none"/>
        </w:rPr>
        <w:t>（二）</w:t>
      </w:r>
      <w:r>
        <w:rPr>
          <w:rFonts w:hint="eastAsia" w:ascii="仿宋_GB2312" w:hAnsi="仿宋_GB2312" w:eastAsia="仿宋_GB2312" w:cs="仿宋_GB2312"/>
          <w:spacing w:val="0"/>
          <w:kern w:val="0"/>
          <w:sz w:val="32"/>
          <w:szCs w:val="32"/>
          <w:highlight w:val="none"/>
        </w:rPr>
        <w:t>申报</w:t>
      </w:r>
      <w:r>
        <w:rPr>
          <w:rFonts w:hint="eastAsia" w:ascii="仿宋_GB2312" w:hAnsi="仿宋" w:eastAsia="仿宋_GB2312" w:cs="宋体"/>
          <w:spacing w:val="0"/>
          <w:kern w:val="0"/>
          <w:sz w:val="32"/>
          <w:szCs w:val="32"/>
          <w:highlight w:val="none"/>
        </w:rPr>
        <w:t>项目是否符合规定要求。</w:t>
      </w:r>
    </w:p>
    <w:p>
      <w:pPr>
        <w:pStyle w:val="3"/>
        <w:keepNext w:val="0"/>
        <w:keepLines w:val="0"/>
        <w:pageBreakBefore w:val="0"/>
        <w:widowControl w:val="0"/>
        <w:kinsoku/>
        <w:wordWrap/>
        <w:overflowPunct/>
        <w:topLinePunct w:val="0"/>
        <w:autoSpaceDE/>
        <w:autoSpaceDN/>
        <w:bidi w:val="0"/>
        <w:adjustRightInd/>
        <w:snapToGrid/>
        <w:spacing w:line="560" w:lineRule="exact"/>
        <w:ind w:left="638" w:leftChars="304"/>
        <w:textAlignment w:val="auto"/>
        <w:rPr>
          <w:rFonts w:ascii="仿宋_GB2312" w:hAnsi="仿宋" w:eastAsia="仿宋_GB2312" w:cs="宋体"/>
          <w:spacing w:val="0"/>
          <w:kern w:val="0"/>
          <w:sz w:val="32"/>
          <w:szCs w:val="32"/>
          <w:highlight w:val="none"/>
        </w:rPr>
      </w:pPr>
      <w:r>
        <w:rPr>
          <w:rFonts w:hint="eastAsia" w:ascii="仿宋_GB2312" w:hAnsi="仿宋" w:eastAsia="仿宋_GB2312" w:cs="宋体"/>
          <w:spacing w:val="0"/>
          <w:kern w:val="0"/>
          <w:sz w:val="32"/>
          <w:szCs w:val="32"/>
          <w:highlight w:val="none"/>
        </w:rPr>
        <w:t>（三）完成人和完成单位是否符合规定要求。</w:t>
      </w:r>
    </w:p>
    <w:p>
      <w:pPr>
        <w:pStyle w:val="3"/>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宋体"/>
          <w:spacing w:val="0"/>
          <w:kern w:val="0"/>
          <w:sz w:val="32"/>
          <w:szCs w:val="32"/>
          <w:highlight w:val="none"/>
        </w:rPr>
      </w:pPr>
      <w:r>
        <w:rPr>
          <w:rFonts w:hint="eastAsia" w:ascii="仿宋_GB2312" w:hAnsi="仿宋" w:eastAsia="仿宋_GB2312" w:cs="宋体"/>
          <w:spacing w:val="0"/>
          <w:kern w:val="0"/>
          <w:sz w:val="32"/>
          <w:szCs w:val="32"/>
          <w:highlight w:val="none"/>
        </w:rPr>
        <w:t>（四）</w:t>
      </w:r>
      <w:r>
        <w:rPr>
          <w:rFonts w:hint="eastAsia" w:ascii="仿宋_GB2312" w:hAnsi="仿宋" w:eastAsia="仿宋_GB2312" w:cs="宋体"/>
          <w:spacing w:val="0"/>
          <w:kern w:val="0"/>
          <w:sz w:val="32"/>
          <w:szCs w:val="32"/>
          <w:highlight w:val="none"/>
          <w:lang w:val="en-US" w:eastAsia="zh-CN"/>
        </w:rPr>
        <w:t>申报</w:t>
      </w:r>
      <w:r>
        <w:rPr>
          <w:rFonts w:hint="eastAsia" w:ascii="仿宋_GB2312" w:hAnsi="仿宋" w:eastAsia="仿宋_GB2312" w:cs="宋体"/>
          <w:spacing w:val="0"/>
          <w:kern w:val="0"/>
          <w:sz w:val="32"/>
          <w:szCs w:val="32"/>
          <w:highlight w:val="none"/>
        </w:rPr>
        <w:t>材料是否齐全</w:t>
      </w:r>
      <w:r>
        <w:rPr>
          <w:rFonts w:hint="eastAsia" w:ascii="仿宋_GB2312" w:hAnsi="仿宋" w:eastAsia="仿宋_GB2312" w:cs="宋体"/>
          <w:spacing w:val="0"/>
          <w:kern w:val="0"/>
          <w:sz w:val="32"/>
          <w:szCs w:val="32"/>
          <w:highlight w:val="none"/>
          <w:lang w:val="en-US" w:eastAsia="zh-CN"/>
        </w:rPr>
        <w:t>和</w:t>
      </w:r>
      <w:r>
        <w:rPr>
          <w:rFonts w:hint="eastAsia" w:ascii="仿宋_GB2312" w:hAnsi="仿宋" w:eastAsia="仿宋_GB2312" w:cs="宋体"/>
          <w:spacing w:val="0"/>
          <w:kern w:val="0"/>
          <w:sz w:val="32"/>
          <w:szCs w:val="32"/>
          <w:highlight w:val="none"/>
        </w:rPr>
        <w:t>符合规定要求。</w:t>
      </w:r>
    </w:p>
    <w:p>
      <w:pPr>
        <w:pStyle w:val="3"/>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宋体"/>
          <w:spacing w:val="0"/>
          <w:kern w:val="0"/>
          <w:sz w:val="32"/>
          <w:szCs w:val="32"/>
          <w:highlight w:val="none"/>
        </w:rPr>
      </w:pPr>
      <w:r>
        <w:rPr>
          <w:rFonts w:hint="eastAsia" w:ascii="黑体" w:hAnsi="仿宋" w:eastAsia="黑体" w:cs="宋体"/>
          <w:spacing w:val="0"/>
          <w:kern w:val="0"/>
          <w:sz w:val="32"/>
          <w:szCs w:val="32"/>
          <w:highlight w:val="none"/>
        </w:rPr>
        <w:t>第</w:t>
      </w:r>
      <w:r>
        <w:rPr>
          <w:rFonts w:hint="eastAsia" w:ascii="黑体" w:hAnsi="仿宋" w:eastAsia="黑体" w:cs="宋体"/>
          <w:spacing w:val="0"/>
          <w:kern w:val="0"/>
          <w:sz w:val="32"/>
          <w:szCs w:val="32"/>
          <w:highlight w:val="none"/>
          <w:lang w:val="en-US" w:eastAsia="zh-CN"/>
        </w:rPr>
        <w:t>二</w:t>
      </w:r>
      <w:r>
        <w:rPr>
          <w:rFonts w:hint="eastAsia" w:ascii="黑体" w:hAnsi="仿宋" w:eastAsia="黑体" w:cs="宋体"/>
          <w:spacing w:val="0"/>
          <w:kern w:val="0"/>
          <w:sz w:val="32"/>
          <w:szCs w:val="32"/>
          <w:highlight w:val="none"/>
        </w:rPr>
        <w:t>十</w:t>
      </w:r>
      <w:r>
        <w:rPr>
          <w:rFonts w:hint="eastAsia" w:ascii="黑体" w:hAnsi="仿宋" w:eastAsia="黑体" w:cs="宋体"/>
          <w:spacing w:val="0"/>
          <w:kern w:val="0"/>
          <w:sz w:val="32"/>
          <w:szCs w:val="32"/>
          <w:highlight w:val="none"/>
          <w:lang w:val="en-US" w:eastAsia="zh-CN"/>
        </w:rPr>
        <w:t>一</w:t>
      </w:r>
      <w:r>
        <w:rPr>
          <w:rFonts w:hint="eastAsia" w:ascii="黑体" w:hAnsi="仿宋" w:eastAsia="黑体" w:cs="宋体"/>
          <w:spacing w:val="0"/>
          <w:kern w:val="0"/>
          <w:sz w:val="32"/>
          <w:szCs w:val="32"/>
          <w:highlight w:val="none"/>
        </w:rPr>
        <w:t>条</w:t>
      </w:r>
      <w:r>
        <w:rPr>
          <w:rFonts w:hint="eastAsia" w:ascii="仿宋_GB2312" w:hAnsi="仿宋" w:eastAsia="仿宋_GB2312" w:cs="宋体"/>
          <w:spacing w:val="0"/>
          <w:kern w:val="0"/>
          <w:sz w:val="32"/>
          <w:szCs w:val="32"/>
          <w:highlight w:val="none"/>
        </w:rPr>
        <w:t>　奖励办对</w:t>
      </w:r>
      <w:r>
        <w:rPr>
          <w:rFonts w:hint="eastAsia" w:ascii="仿宋_GB2312" w:hAnsi="仿宋" w:eastAsia="仿宋_GB2312" w:cs="宋体"/>
          <w:spacing w:val="0"/>
          <w:kern w:val="0"/>
          <w:sz w:val="32"/>
          <w:szCs w:val="32"/>
          <w:highlight w:val="none"/>
          <w:lang w:val="en-US" w:eastAsia="zh-CN"/>
        </w:rPr>
        <w:t>未通过</w:t>
      </w:r>
      <w:r>
        <w:rPr>
          <w:rFonts w:hint="eastAsia" w:ascii="仿宋_GB2312" w:hAnsi="仿宋" w:eastAsia="仿宋_GB2312" w:cs="宋体"/>
          <w:spacing w:val="0"/>
          <w:kern w:val="0"/>
          <w:sz w:val="32"/>
          <w:szCs w:val="32"/>
          <w:highlight w:val="none"/>
        </w:rPr>
        <w:t>形式审查的申报</w:t>
      </w:r>
      <w:r>
        <w:rPr>
          <w:rFonts w:hint="eastAsia" w:ascii="仿宋_GB2312" w:hAnsi="仿宋" w:eastAsia="仿宋_GB2312" w:cs="宋体"/>
          <w:spacing w:val="0"/>
          <w:kern w:val="0"/>
          <w:sz w:val="32"/>
          <w:szCs w:val="32"/>
          <w:highlight w:val="none"/>
          <w:lang w:val="en-US" w:eastAsia="zh-CN"/>
        </w:rPr>
        <w:t>项目</w:t>
      </w:r>
      <w:r>
        <w:rPr>
          <w:rFonts w:hint="eastAsia" w:ascii="仿宋_GB2312" w:hAnsi="仿宋" w:eastAsia="仿宋_GB2312" w:cs="宋体"/>
          <w:spacing w:val="0"/>
          <w:kern w:val="0"/>
          <w:sz w:val="32"/>
          <w:szCs w:val="32"/>
          <w:highlight w:val="none"/>
        </w:rPr>
        <w:t>，应要求申报单位在规定的时间内补正，逾期不补正或经补正仍不符合要求的，不提交</w:t>
      </w:r>
      <w:r>
        <w:rPr>
          <w:rFonts w:hint="eastAsia" w:ascii="仿宋_GB2312" w:hAnsi="仿宋" w:eastAsia="仿宋_GB2312" w:cs="宋体"/>
          <w:spacing w:val="0"/>
          <w:kern w:val="0"/>
          <w:sz w:val="32"/>
          <w:szCs w:val="32"/>
          <w:highlight w:val="none"/>
          <w:lang w:val="en-US" w:eastAsia="zh-CN"/>
        </w:rPr>
        <w:t>评审</w:t>
      </w:r>
      <w:r>
        <w:rPr>
          <w:rFonts w:hint="eastAsia" w:ascii="仿宋_GB2312" w:hAnsi="仿宋" w:eastAsia="仿宋_GB2312" w:cs="宋体"/>
          <w:spacing w:val="0"/>
          <w:kern w:val="0"/>
          <w:sz w:val="32"/>
          <w:szCs w:val="32"/>
          <w:highlight w:val="none"/>
        </w:rPr>
        <w:t>。</w:t>
      </w:r>
    </w:p>
    <w:p>
      <w:pPr>
        <w:pStyle w:val="3"/>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 w:eastAsia="仿宋_GB2312" w:cs="宋体"/>
          <w:spacing w:val="0"/>
          <w:kern w:val="0"/>
          <w:sz w:val="32"/>
          <w:szCs w:val="32"/>
          <w:highlight w:val="none"/>
          <w:lang w:val="en-US" w:eastAsia="zh-CN"/>
        </w:rPr>
      </w:pPr>
      <w:r>
        <w:rPr>
          <w:rFonts w:hint="eastAsia" w:ascii="黑体" w:hAnsi="仿宋" w:eastAsia="黑体" w:cs="宋体"/>
          <w:spacing w:val="0"/>
          <w:kern w:val="0"/>
          <w:sz w:val="32"/>
          <w:szCs w:val="32"/>
          <w:highlight w:val="none"/>
        </w:rPr>
        <w:t>第</w:t>
      </w:r>
      <w:r>
        <w:rPr>
          <w:rFonts w:hint="eastAsia" w:ascii="黑体" w:hAnsi="仿宋" w:eastAsia="黑体" w:cs="宋体"/>
          <w:spacing w:val="0"/>
          <w:kern w:val="0"/>
          <w:sz w:val="32"/>
          <w:szCs w:val="32"/>
          <w:highlight w:val="none"/>
          <w:lang w:val="en-US" w:eastAsia="zh-CN"/>
        </w:rPr>
        <w:t>二十二</w:t>
      </w:r>
      <w:r>
        <w:rPr>
          <w:rFonts w:hint="eastAsia" w:ascii="黑体" w:hAnsi="仿宋" w:eastAsia="黑体" w:cs="宋体"/>
          <w:spacing w:val="0"/>
          <w:kern w:val="0"/>
          <w:sz w:val="32"/>
          <w:szCs w:val="32"/>
          <w:highlight w:val="none"/>
        </w:rPr>
        <w:t>条</w:t>
      </w:r>
      <w:r>
        <w:rPr>
          <w:rFonts w:hint="eastAsia" w:ascii="仿宋_GB2312" w:hAnsi="仿宋" w:eastAsia="仿宋_GB2312" w:cs="宋体"/>
          <w:spacing w:val="0"/>
          <w:kern w:val="0"/>
          <w:sz w:val="32"/>
          <w:szCs w:val="32"/>
          <w:highlight w:val="none"/>
        </w:rPr>
        <w:t>　</w:t>
      </w:r>
      <w:r>
        <w:rPr>
          <w:rFonts w:hint="eastAsia" w:ascii="仿宋_GB2312" w:hAnsi="仿宋" w:eastAsia="仿宋_GB2312" w:cs="宋体"/>
          <w:spacing w:val="0"/>
          <w:kern w:val="0"/>
          <w:sz w:val="32"/>
          <w:szCs w:val="32"/>
          <w:highlight w:val="none"/>
          <w:lang w:val="en-US" w:eastAsia="zh-CN"/>
        </w:rPr>
        <w:t>对</w:t>
      </w:r>
      <w:r>
        <w:rPr>
          <w:rFonts w:hint="eastAsia" w:ascii="仿宋_GB2312" w:hAnsi="仿宋" w:eastAsia="仿宋_GB2312" w:cs="宋体"/>
          <w:spacing w:val="0"/>
          <w:kern w:val="0"/>
          <w:sz w:val="32"/>
          <w:szCs w:val="32"/>
          <w:highlight w:val="none"/>
        </w:rPr>
        <w:t>形式审查</w:t>
      </w:r>
      <w:r>
        <w:rPr>
          <w:rFonts w:hint="eastAsia" w:ascii="仿宋_GB2312" w:hAnsi="仿宋" w:eastAsia="仿宋_GB2312" w:cs="宋体"/>
          <w:spacing w:val="0"/>
          <w:kern w:val="0"/>
          <w:sz w:val="32"/>
          <w:szCs w:val="32"/>
          <w:highlight w:val="none"/>
          <w:lang w:val="en-US" w:eastAsia="zh-CN"/>
        </w:rPr>
        <w:t>合格</w:t>
      </w:r>
      <w:r>
        <w:rPr>
          <w:rFonts w:hint="eastAsia" w:ascii="仿宋_GB2312" w:hAnsi="仿宋" w:eastAsia="仿宋_GB2312" w:cs="宋体"/>
          <w:spacing w:val="0"/>
          <w:kern w:val="0"/>
          <w:sz w:val="32"/>
          <w:szCs w:val="32"/>
          <w:highlight w:val="none"/>
        </w:rPr>
        <w:t>的项目</w:t>
      </w:r>
      <w:r>
        <w:rPr>
          <w:rFonts w:hint="eastAsia" w:ascii="仿宋_GB2312" w:hAnsi="仿宋" w:eastAsia="仿宋_GB2312" w:cs="宋体"/>
          <w:spacing w:val="0"/>
          <w:kern w:val="0"/>
          <w:sz w:val="32"/>
          <w:szCs w:val="32"/>
          <w:highlight w:val="none"/>
          <w:lang w:eastAsia="zh-CN"/>
        </w:rPr>
        <w:t>，</w:t>
      </w:r>
      <w:r>
        <w:rPr>
          <w:rFonts w:hint="eastAsia" w:ascii="仿宋_GB2312" w:hAnsi="仿宋" w:eastAsia="仿宋_GB2312" w:cs="宋体"/>
          <w:spacing w:val="0"/>
          <w:kern w:val="0"/>
          <w:sz w:val="32"/>
          <w:szCs w:val="32"/>
          <w:highlight w:val="none"/>
          <w:lang w:val="en-US" w:eastAsia="zh-CN"/>
        </w:rPr>
        <w:t>进行初评和终评。</w:t>
      </w:r>
    </w:p>
    <w:p>
      <w:pPr>
        <w:pStyle w:val="3"/>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 w:eastAsia="仿宋_GB2312" w:cs="宋体"/>
          <w:spacing w:val="0"/>
          <w:kern w:val="0"/>
          <w:sz w:val="32"/>
          <w:szCs w:val="32"/>
          <w:highlight w:val="none"/>
          <w:lang w:val="en-US" w:eastAsia="zh-CN"/>
        </w:rPr>
      </w:pPr>
      <w:r>
        <w:rPr>
          <w:rFonts w:hint="eastAsia" w:ascii="黑体" w:hAnsi="仿宋" w:eastAsia="黑体" w:cs="宋体"/>
          <w:spacing w:val="0"/>
          <w:kern w:val="0"/>
          <w:sz w:val="32"/>
          <w:szCs w:val="32"/>
          <w:highlight w:val="none"/>
        </w:rPr>
        <w:t>第</w:t>
      </w:r>
      <w:r>
        <w:rPr>
          <w:rFonts w:hint="eastAsia" w:ascii="黑体" w:hAnsi="仿宋" w:eastAsia="黑体" w:cs="宋体"/>
          <w:spacing w:val="0"/>
          <w:kern w:val="0"/>
          <w:sz w:val="32"/>
          <w:szCs w:val="32"/>
          <w:highlight w:val="none"/>
          <w:lang w:val="en-US" w:eastAsia="zh-CN"/>
        </w:rPr>
        <w:t>二十三</w:t>
      </w:r>
      <w:r>
        <w:rPr>
          <w:rFonts w:hint="eastAsia" w:ascii="黑体" w:hAnsi="仿宋" w:eastAsia="黑体" w:cs="宋体"/>
          <w:spacing w:val="0"/>
          <w:kern w:val="0"/>
          <w:sz w:val="32"/>
          <w:szCs w:val="32"/>
          <w:highlight w:val="none"/>
        </w:rPr>
        <w:t>条</w:t>
      </w:r>
      <w:r>
        <w:rPr>
          <w:rFonts w:hint="eastAsia" w:ascii="仿宋_GB2312" w:hAnsi="仿宋" w:eastAsia="仿宋_GB2312" w:cs="宋体"/>
          <w:spacing w:val="0"/>
          <w:kern w:val="0"/>
          <w:sz w:val="32"/>
          <w:szCs w:val="32"/>
          <w:highlight w:val="none"/>
        </w:rPr>
        <w:t>　</w:t>
      </w:r>
      <w:r>
        <w:rPr>
          <w:rFonts w:hint="eastAsia" w:ascii="仿宋_GB2312" w:hAnsi="仿宋" w:eastAsia="仿宋_GB2312" w:cs="宋体"/>
          <w:spacing w:val="0"/>
          <w:kern w:val="0"/>
          <w:sz w:val="32"/>
          <w:szCs w:val="32"/>
          <w:highlight w:val="none"/>
          <w:lang w:val="en-US" w:eastAsia="zh-CN"/>
        </w:rPr>
        <w:t>评审实行回避制度。与被评审的完成单位、完成人员或者项目有利害关系的评审专家应当回避。申报单位认为有关专家学者参加评审可能影响评审公正性的，可以要求其回避，并在申报时书面提出理由及相关证明材料。</w:t>
      </w:r>
    </w:p>
    <w:p>
      <w:pPr>
        <w:pStyle w:val="3"/>
        <w:keepNext w:val="0"/>
        <w:keepLines w:val="0"/>
        <w:pageBreakBefore w:val="0"/>
        <w:widowControl w:val="0"/>
        <w:kinsoku/>
        <w:wordWrap/>
        <w:overflowPunct/>
        <w:topLinePunct w:val="0"/>
        <w:autoSpaceDE/>
        <w:autoSpaceDN/>
        <w:bidi w:val="0"/>
        <w:adjustRightInd/>
        <w:snapToGrid/>
        <w:spacing w:line="560" w:lineRule="exact"/>
        <w:ind w:firstLine="660"/>
        <w:textAlignment w:val="auto"/>
        <w:rPr>
          <w:rFonts w:hint="eastAsia" w:ascii="仿宋_GB2312" w:hAnsi="仿宋" w:eastAsia="仿宋_GB2312" w:cs="宋体"/>
          <w:spacing w:val="0"/>
          <w:kern w:val="0"/>
          <w:sz w:val="32"/>
          <w:szCs w:val="32"/>
          <w:highlight w:val="none"/>
          <w:lang w:val="en-US" w:eastAsia="zh-CN"/>
        </w:rPr>
      </w:pPr>
      <w:r>
        <w:rPr>
          <w:rFonts w:hint="eastAsia" w:ascii="黑体" w:hAnsi="仿宋" w:eastAsia="黑体" w:cs="宋体"/>
          <w:spacing w:val="0"/>
          <w:kern w:val="0"/>
          <w:sz w:val="32"/>
          <w:szCs w:val="32"/>
          <w:highlight w:val="none"/>
        </w:rPr>
        <w:t>第二十</w:t>
      </w:r>
      <w:r>
        <w:rPr>
          <w:rFonts w:hint="eastAsia" w:ascii="黑体" w:hAnsi="仿宋" w:eastAsia="黑体" w:cs="宋体"/>
          <w:spacing w:val="0"/>
          <w:kern w:val="0"/>
          <w:sz w:val="32"/>
          <w:szCs w:val="32"/>
          <w:highlight w:val="none"/>
          <w:lang w:val="en-US" w:eastAsia="zh-CN"/>
        </w:rPr>
        <w:t>四</w:t>
      </w:r>
      <w:r>
        <w:rPr>
          <w:rFonts w:hint="eastAsia" w:ascii="黑体" w:hAnsi="仿宋" w:eastAsia="黑体" w:cs="宋体"/>
          <w:spacing w:val="0"/>
          <w:kern w:val="0"/>
          <w:sz w:val="32"/>
          <w:szCs w:val="32"/>
          <w:highlight w:val="none"/>
        </w:rPr>
        <w:t>条</w:t>
      </w:r>
      <w:r>
        <w:rPr>
          <w:rFonts w:hint="eastAsia" w:ascii="仿宋_GB2312" w:hAnsi="仿宋" w:eastAsia="仿宋_GB2312" w:cs="宋体"/>
          <w:spacing w:val="0"/>
          <w:kern w:val="0"/>
          <w:sz w:val="32"/>
          <w:szCs w:val="32"/>
          <w:highlight w:val="none"/>
        </w:rPr>
        <w:t>　</w:t>
      </w:r>
      <w:r>
        <w:rPr>
          <w:rFonts w:hint="eastAsia" w:ascii="仿宋_GB2312" w:hAnsi="仿宋" w:eastAsia="仿宋_GB2312" w:cs="宋体"/>
          <w:spacing w:val="0"/>
          <w:kern w:val="0"/>
          <w:sz w:val="32"/>
          <w:szCs w:val="32"/>
          <w:highlight w:val="none"/>
          <w:lang w:val="en-US" w:eastAsia="zh-CN"/>
        </w:rPr>
        <w:t>初评的评审规则如下：</w:t>
      </w:r>
    </w:p>
    <w:p>
      <w:pPr>
        <w:pStyle w:val="3"/>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宋体"/>
          <w:spacing w:val="0"/>
          <w:kern w:val="0"/>
          <w:sz w:val="32"/>
          <w:szCs w:val="32"/>
          <w:highlight w:val="none"/>
          <w:lang w:val="en-US" w:eastAsia="zh-CN"/>
        </w:rPr>
      </w:pPr>
      <w:r>
        <w:rPr>
          <w:rFonts w:hint="eastAsia" w:ascii="仿宋_GB2312" w:hAnsi="仿宋" w:eastAsia="仿宋_GB2312" w:cs="宋体"/>
          <w:spacing w:val="0"/>
          <w:kern w:val="0"/>
          <w:sz w:val="32"/>
          <w:szCs w:val="32"/>
          <w:highlight w:val="none"/>
          <w:lang w:val="en-US" w:eastAsia="zh-CN"/>
        </w:rPr>
        <w:t>（一）初评以网络打分的方式分组进行。</w:t>
      </w:r>
      <w:r>
        <w:rPr>
          <w:rFonts w:hint="eastAsia" w:ascii="仿宋_GB2312" w:hAnsi="仿宋" w:eastAsia="仿宋_GB2312" w:cs="宋体"/>
          <w:spacing w:val="0"/>
          <w:kern w:val="0"/>
          <w:sz w:val="32"/>
          <w:szCs w:val="32"/>
          <w:highlight w:val="none"/>
        </w:rPr>
        <w:t>每</w:t>
      </w:r>
      <w:r>
        <w:rPr>
          <w:rFonts w:hint="eastAsia" w:ascii="仿宋_GB2312" w:hAnsi="仿宋" w:eastAsia="仿宋_GB2312" w:cs="宋体"/>
          <w:spacing w:val="0"/>
          <w:kern w:val="0"/>
          <w:sz w:val="32"/>
          <w:szCs w:val="32"/>
          <w:highlight w:val="none"/>
          <w:lang w:val="en-US" w:eastAsia="zh-CN"/>
        </w:rPr>
        <w:t>组设若干评审</w:t>
      </w:r>
      <w:r>
        <w:rPr>
          <w:rFonts w:hint="eastAsia" w:ascii="仿宋_GB2312" w:hAnsi="仿宋" w:eastAsia="仿宋_GB2312" w:cs="宋体"/>
          <w:spacing w:val="0"/>
          <w:kern w:val="0"/>
          <w:sz w:val="32"/>
          <w:szCs w:val="32"/>
          <w:highlight w:val="none"/>
        </w:rPr>
        <w:t>专家</w:t>
      </w:r>
      <w:r>
        <w:rPr>
          <w:rFonts w:hint="eastAsia" w:ascii="仿宋_GB2312" w:hAnsi="仿宋" w:eastAsia="仿宋_GB2312" w:cs="宋体"/>
          <w:spacing w:val="0"/>
          <w:kern w:val="0"/>
          <w:sz w:val="32"/>
          <w:szCs w:val="32"/>
          <w:highlight w:val="none"/>
          <w:lang w:eastAsia="zh-CN"/>
        </w:rPr>
        <w:t>。</w:t>
      </w:r>
      <w:r>
        <w:rPr>
          <w:rFonts w:hint="eastAsia" w:ascii="仿宋_GB2312" w:hAnsi="仿宋" w:eastAsia="仿宋_GB2312" w:cs="宋体"/>
          <w:spacing w:val="0"/>
          <w:kern w:val="0"/>
          <w:sz w:val="32"/>
          <w:szCs w:val="32"/>
          <w:highlight w:val="none"/>
          <w:lang w:val="en-US" w:eastAsia="zh-CN"/>
        </w:rPr>
        <w:t>评审专家对照</w:t>
      </w:r>
      <w:r>
        <w:rPr>
          <w:rFonts w:hint="eastAsia" w:ascii="仿宋_GB2312" w:hAnsi="仿宋" w:eastAsia="仿宋_GB2312" w:cs="宋体"/>
          <w:spacing w:val="0"/>
          <w:kern w:val="0"/>
          <w:sz w:val="32"/>
          <w:szCs w:val="32"/>
          <w:highlight w:val="none"/>
        </w:rPr>
        <w:t>评分标准</w:t>
      </w:r>
      <w:r>
        <w:rPr>
          <w:rFonts w:hint="eastAsia" w:ascii="仿宋_GB2312" w:hAnsi="仿宋" w:eastAsia="仿宋_GB2312" w:cs="宋体"/>
          <w:spacing w:val="0"/>
          <w:kern w:val="0"/>
          <w:sz w:val="32"/>
          <w:szCs w:val="32"/>
          <w:highlight w:val="none"/>
          <w:lang w:val="en-US" w:eastAsia="zh-CN"/>
        </w:rPr>
        <w:t>独立对申报项目分别打分</w:t>
      </w:r>
      <w:r>
        <w:rPr>
          <w:rFonts w:hint="eastAsia" w:ascii="仿宋_GB2312" w:hAnsi="仿宋" w:eastAsia="仿宋_GB2312" w:cs="宋体"/>
          <w:spacing w:val="0"/>
          <w:kern w:val="0"/>
          <w:sz w:val="32"/>
          <w:szCs w:val="32"/>
          <w:highlight w:val="none"/>
        </w:rPr>
        <w:t>。</w:t>
      </w:r>
    </w:p>
    <w:p>
      <w:pPr>
        <w:pStyle w:val="3"/>
        <w:keepNext w:val="0"/>
        <w:keepLines w:val="0"/>
        <w:pageBreakBefore w:val="0"/>
        <w:widowControl w:val="0"/>
        <w:kinsoku/>
        <w:wordWrap/>
        <w:overflowPunct/>
        <w:topLinePunct w:val="0"/>
        <w:autoSpaceDE/>
        <w:autoSpaceDN/>
        <w:bidi w:val="0"/>
        <w:adjustRightInd/>
        <w:snapToGrid/>
        <w:spacing w:line="560" w:lineRule="exact"/>
        <w:ind w:firstLine="660"/>
        <w:textAlignment w:val="auto"/>
        <w:rPr>
          <w:rFonts w:hint="eastAsia" w:ascii="仿宋_GB2312" w:hAnsi="仿宋" w:eastAsia="仿宋_GB2312" w:cs="宋体"/>
          <w:spacing w:val="0"/>
          <w:kern w:val="0"/>
          <w:sz w:val="32"/>
          <w:szCs w:val="32"/>
          <w:highlight w:val="none"/>
        </w:rPr>
      </w:pPr>
      <w:r>
        <w:rPr>
          <w:rFonts w:hint="eastAsia" w:ascii="仿宋_GB2312" w:hAnsi="仿宋" w:eastAsia="仿宋_GB2312" w:cs="宋体"/>
          <w:spacing w:val="0"/>
          <w:kern w:val="0"/>
          <w:sz w:val="32"/>
          <w:szCs w:val="32"/>
          <w:highlight w:val="none"/>
          <w:lang w:eastAsia="zh-CN"/>
        </w:rPr>
        <w:t>（</w:t>
      </w:r>
      <w:r>
        <w:rPr>
          <w:rFonts w:hint="eastAsia" w:ascii="仿宋_GB2312" w:hAnsi="仿宋" w:eastAsia="仿宋_GB2312" w:cs="宋体"/>
          <w:spacing w:val="0"/>
          <w:kern w:val="0"/>
          <w:sz w:val="32"/>
          <w:szCs w:val="32"/>
          <w:highlight w:val="none"/>
          <w:lang w:val="en-US" w:eastAsia="zh-CN"/>
        </w:rPr>
        <w:t>二</w:t>
      </w:r>
      <w:r>
        <w:rPr>
          <w:rFonts w:hint="eastAsia" w:ascii="仿宋_GB2312" w:hAnsi="仿宋" w:eastAsia="仿宋_GB2312" w:cs="宋体"/>
          <w:spacing w:val="0"/>
          <w:kern w:val="0"/>
          <w:sz w:val="32"/>
          <w:szCs w:val="32"/>
          <w:highlight w:val="none"/>
          <w:lang w:eastAsia="zh-CN"/>
        </w:rPr>
        <w:t>）</w:t>
      </w:r>
      <w:r>
        <w:rPr>
          <w:rFonts w:hint="eastAsia" w:ascii="仿宋_GB2312" w:hAnsi="仿宋" w:eastAsia="仿宋_GB2312" w:cs="宋体"/>
          <w:spacing w:val="0"/>
          <w:kern w:val="0"/>
          <w:sz w:val="32"/>
          <w:szCs w:val="32"/>
          <w:highlight w:val="none"/>
        </w:rPr>
        <w:t>奖励办对</w:t>
      </w:r>
      <w:r>
        <w:rPr>
          <w:rFonts w:hint="eastAsia" w:ascii="仿宋_GB2312" w:hAnsi="仿宋" w:eastAsia="仿宋_GB2312" w:cs="宋体"/>
          <w:spacing w:val="0"/>
          <w:kern w:val="0"/>
          <w:sz w:val="32"/>
          <w:szCs w:val="32"/>
          <w:highlight w:val="none"/>
          <w:lang w:val="en-US" w:eastAsia="zh-CN"/>
        </w:rPr>
        <w:t>各</w:t>
      </w:r>
      <w:r>
        <w:rPr>
          <w:rFonts w:hint="eastAsia" w:ascii="仿宋_GB2312" w:hAnsi="仿宋" w:eastAsia="仿宋_GB2312" w:cs="宋体"/>
          <w:spacing w:val="0"/>
          <w:kern w:val="0"/>
          <w:sz w:val="32"/>
          <w:szCs w:val="32"/>
          <w:highlight w:val="none"/>
        </w:rPr>
        <w:t>组评审结果进行统计，以去掉一个最高分和一个最低分后取平均值</w:t>
      </w:r>
      <w:r>
        <w:rPr>
          <w:rFonts w:hint="eastAsia" w:ascii="仿宋_GB2312" w:hAnsi="仿宋" w:eastAsia="仿宋_GB2312" w:cs="宋体"/>
          <w:spacing w:val="0"/>
          <w:kern w:val="0"/>
          <w:sz w:val="32"/>
          <w:szCs w:val="32"/>
          <w:highlight w:val="none"/>
          <w:lang w:val="en-US" w:eastAsia="zh-CN"/>
        </w:rPr>
        <w:t>为原则</w:t>
      </w:r>
      <w:r>
        <w:rPr>
          <w:rFonts w:hint="eastAsia" w:ascii="仿宋_GB2312" w:hAnsi="仿宋" w:eastAsia="仿宋_GB2312" w:cs="宋体"/>
          <w:spacing w:val="0"/>
          <w:kern w:val="0"/>
          <w:sz w:val="32"/>
          <w:szCs w:val="32"/>
          <w:highlight w:val="none"/>
        </w:rPr>
        <w:t>，计算</w:t>
      </w:r>
      <w:r>
        <w:rPr>
          <w:rFonts w:hint="eastAsia" w:ascii="仿宋_GB2312" w:hAnsi="仿宋" w:eastAsia="仿宋_GB2312" w:cs="宋体"/>
          <w:spacing w:val="0"/>
          <w:kern w:val="0"/>
          <w:sz w:val="32"/>
          <w:szCs w:val="32"/>
          <w:highlight w:val="none"/>
          <w:lang w:val="en-US" w:eastAsia="zh-CN"/>
        </w:rPr>
        <w:t>申报</w:t>
      </w:r>
      <w:r>
        <w:rPr>
          <w:rFonts w:hint="eastAsia" w:ascii="仿宋_GB2312" w:hAnsi="仿宋" w:eastAsia="仿宋_GB2312" w:cs="宋体"/>
          <w:spacing w:val="0"/>
          <w:kern w:val="0"/>
          <w:sz w:val="32"/>
          <w:szCs w:val="32"/>
          <w:highlight w:val="none"/>
        </w:rPr>
        <w:t>项目</w:t>
      </w:r>
      <w:r>
        <w:rPr>
          <w:rFonts w:hint="eastAsia" w:ascii="仿宋_GB2312" w:hAnsi="仿宋" w:eastAsia="仿宋_GB2312" w:cs="宋体"/>
          <w:spacing w:val="0"/>
          <w:kern w:val="0"/>
          <w:sz w:val="32"/>
          <w:szCs w:val="32"/>
          <w:highlight w:val="none"/>
          <w:lang w:val="en-US" w:eastAsia="zh-CN"/>
        </w:rPr>
        <w:t>初</w:t>
      </w:r>
      <w:r>
        <w:rPr>
          <w:rFonts w:hint="eastAsia" w:ascii="仿宋_GB2312" w:hAnsi="仿宋" w:eastAsia="仿宋_GB2312" w:cs="宋体"/>
          <w:spacing w:val="0"/>
          <w:kern w:val="0"/>
          <w:sz w:val="32"/>
          <w:szCs w:val="32"/>
          <w:highlight w:val="none"/>
        </w:rPr>
        <w:t>评得分。</w:t>
      </w:r>
    </w:p>
    <w:p>
      <w:pPr>
        <w:pStyle w:val="3"/>
        <w:keepNext w:val="0"/>
        <w:keepLines w:val="0"/>
        <w:pageBreakBefore w:val="0"/>
        <w:widowControl w:val="0"/>
        <w:kinsoku/>
        <w:wordWrap/>
        <w:overflowPunct/>
        <w:topLinePunct w:val="0"/>
        <w:autoSpaceDE/>
        <w:autoSpaceDN/>
        <w:bidi w:val="0"/>
        <w:adjustRightInd/>
        <w:snapToGrid/>
        <w:spacing w:line="560" w:lineRule="exact"/>
        <w:ind w:firstLine="660"/>
        <w:textAlignment w:val="auto"/>
        <w:rPr>
          <w:rFonts w:hint="eastAsia" w:ascii="仿宋_GB2312" w:hAnsi="仿宋" w:eastAsia="仿宋_GB2312" w:cs="宋体"/>
          <w:color w:val="auto"/>
          <w:spacing w:val="0"/>
          <w:kern w:val="0"/>
          <w:sz w:val="32"/>
          <w:szCs w:val="32"/>
          <w:highlight w:val="none"/>
        </w:rPr>
      </w:pPr>
      <w:r>
        <w:rPr>
          <w:rFonts w:hint="eastAsia" w:ascii="仿宋_GB2312" w:hAnsi="仿宋" w:eastAsia="仿宋_GB2312" w:cs="宋体"/>
          <w:spacing w:val="0"/>
          <w:kern w:val="0"/>
          <w:sz w:val="32"/>
          <w:szCs w:val="32"/>
          <w:highlight w:val="none"/>
          <w:lang w:eastAsia="zh-CN"/>
        </w:rPr>
        <w:t>（</w:t>
      </w:r>
      <w:r>
        <w:rPr>
          <w:rFonts w:hint="eastAsia" w:ascii="仿宋_GB2312" w:hAnsi="仿宋" w:eastAsia="仿宋_GB2312" w:cs="宋体"/>
          <w:spacing w:val="0"/>
          <w:kern w:val="0"/>
          <w:sz w:val="32"/>
          <w:szCs w:val="32"/>
          <w:highlight w:val="none"/>
          <w:lang w:val="en-US" w:eastAsia="zh-CN"/>
        </w:rPr>
        <w:t>三</w:t>
      </w:r>
      <w:r>
        <w:rPr>
          <w:rFonts w:hint="eastAsia" w:ascii="仿宋_GB2312" w:hAnsi="仿宋" w:eastAsia="仿宋_GB2312" w:cs="宋体"/>
          <w:spacing w:val="0"/>
          <w:kern w:val="0"/>
          <w:sz w:val="32"/>
          <w:szCs w:val="32"/>
          <w:highlight w:val="none"/>
          <w:lang w:eastAsia="zh-CN"/>
        </w:rPr>
        <w:t>）</w:t>
      </w:r>
      <w:r>
        <w:rPr>
          <w:rFonts w:hint="eastAsia" w:ascii="仿宋_GB2312" w:hAnsi="仿宋" w:eastAsia="仿宋_GB2312" w:cs="宋体"/>
          <w:spacing w:val="0"/>
          <w:kern w:val="0"/>
          <w:sz w:val="32"/>
          <w:szCs w:val="32"/>
          <w:highlight w:val="none"/>
        </w:rPr>
        <w:t>奖励办根据</w:t>
      </w:r>
      <w:r>
        <w:rPr>
          <w:rFonts w:hint="eastAsia" w:ascii="仿宋_GB2312" w:hAnsi="仿宋" w:eastAsia="仿宋_GB2312" w:cs="宋体"/>
          <w:spacing w:val="0"/>
          <w:kern w:val="0"/>
          <w:sz w:val="32"/>
          <w:szCs w:val="32"/>
          <w:highlight w:val="none"/>
          <w:lang w:val="en-US" w:eastAsia="zh-CN"/>
        </w:rPr>
        <w:t>初</w:t>
      </w:r>
      <w:r>
        <w:rPr>
          <w:rFonts w:hint="eastAsia" w:ascii="仿宋_GB2312" w:hAnsi="仿宋" w:eastAsia="仿宋_GB2312" w:cs="宋体"/>
          <w:spacing w:val="0"/>
          <w:kern w:val="0"/>
          <w:sz w:val="32"/>
          <w:szCs w:val="32"/>
          <w:highlight w:val="none"/>
        </w:rPr>
        <w:t>评得分的排序和各等级获奖</w:t>
      </w:r>
      <w:r>
        <w:rPr>
          <w:rFonts w:hint="eastAsia" w:ascii="仿宋_GB2312" w:hAnsi="仿宋" w:eastAsia="仿宋_GB2312" w:cs="宋体"/>
          <w:spacing w:val="0"/>
          <w:kern w:val="0"/>
          <w:sz w:val="32"/>
          <w:szCs w:val="32"/>
          <w:highlight w:val="none"/>
          <w:lang w:val="en-US" w:eastAsia="zh-CN"/>
        </w:rPr>
        <w:t>比例</w:t>
      </w:r>
      <w:r>
        <w:rPr>
          <w:rFonts w:hint="eastAsia" w:ascii="仿宋_GB2312" w:hAnsi="仿宋" w:eastAsia="仿宋_GB2312" w:cs="宋体"/>
          <w:spacing w:val="0"/>
          <w:kern w:val="0"/>
          <w:sz w:val="32"/>
          <w:szCs w:val="32"/>
          <w:highlight w:val="none"/>
        </w:rPr>
        <w:t>，提出获奖</w:t>
      </w:r>
      <w:r>
        <w:rPr>
          <w:rFonts w:hint="eastAsia" w:ascii="仿宋_GB2312" w:hAnsi="仿宋" w:eastAsia="仿宋_GB2312" w:cs="宋体"/>
          <w:spacing w:val="0"/>
          <w:kern w:val="0"/>
          <w:sz w:val="32"/>
          <w:szCs w:val="32"/>
          <w:highlight w:val="none"/>
          <w:lang w:val="en-US" w:eastAsia="zh-CN"/>
        </w:rPr>
        <w:t>项</w:t>
      </w:r>
      <w:r>
        <w:rPr>
          <w:rFonts w:hint="eastAsia" w:ascii="仿宋_GB2312" w:hAnsi="仿宋" w:eastAsia="仿宋_GB2312" w:cs="宋体"/>
          <w:color w:val="auto"/>
          <w:spacing w:val="0"/>
          <w:kern w:val="0"/>
          <w:sz w:val="32"/>
          <w:szCs w:val="32"/>
          <w:highlight w:val="none"/>
          <w:lang w:val="en-US" w:eastAsia="zh-CN"/>
        </w:rPr>
        <w:t>目</w:t>
      </w:r>
      <w:r>
        <w:rPr>
          <w:rFonts w:hint="eastAsia" w:ascii="仿宋_GB2312" w:hAnsi="仿宋" w:eastAsia="仿宋_GB2312" w:cs="宋体"/>
          <w:color w:val="auto"/>
          <w:spacing w:val="0"/>
          <w:kern w:val="0"/>
          <w:sz w:val="32"/>
          <w:szCs w:val="32"/>
          <w:highlight w:val="none"/>
        </w:rPr>
        <w:t>初步名单</w:t>
      </w:r>
      <w:r>
        <w:rPr>
          <w:rFonts w:hint="eastAsia" w:ascii="仿宋_GB2312" w:hAnsi="仿宋" w:eastAsia="仿宋_GB2312" w:cs="宋体"/>
          <w:color w:val="auto"/>
          <w:spacing w:val="0"/>
          <w:kern w:val="0"/>
          <w:sz w:val="32"/>
          <w:szCs w:val="32"/>
          <w:highlight w:val="none"/>
          <w:lang w:eastAsia="zh-CN"/>
        </w:rPr>
        <w:t>，</w:t>
      </w:r>
      <w:r>
        <w:rPr>
          <w:rFonts w:hint="eastAsia" w:ascii="仿宋_GB2312" w:hAnsi="仿宋" w:eastAsia="仿宋_GB2312" w:cs="宋体"/>
          <w:color w:val="auto"/>
          <w:spacing w:val="0"/>
          <w:kern w:val="0"/>
          <w:sz w:val="32"/>
          <w:szCs w:val="32"/>
          <w:highlight w:val="none"/>
          <w:lang w:val="en-US" w:eastAsia="zh-CN"/>
        </w:rPr>
        <w:t>从申报金奖的项目中提出</w:t>
      </w:r>
      <w:r>
        <w:rPr>
          <w:rFonts w:hint="eastAsia" w:ascii="仿宋_GB2312" w:hAnsi="仿宋" w:eastAsia="仿宋_GB2312" w:cs="宋体"/>
          <w:color w:val="auto"/>
          <w:spacing w:val="0"/>
          <w:kern w:val="0"/>
          <w:sz w:val="32"/>
          <w:szCs w:val="32"/>
          <w:highlight w:val="none"/>
        </w:rPr>
        <w:t>参加</w:t>
      </w:r>
      <w:r>
        <w:rPr>
          <w:rFonts w:hint="eastAsia" w:ascii="仿宋_GB2312" w:hAnsi="仿宋" w:eastAsia="仿宋_GB2312" w:cs="宋体"/>
          <w:color w:val="auto"/>
          <w:spacing w:val="0"/>
          <w:kern w:val="0"/>
          <w:sz w:val="32"/>
          <w:szCs w:val="32"/>
          <w:highlight w:val="none"/>
          <w:lang w:val="en-US" w:eastAsia="zh-CN"/>
        </w:rPr>
        <w:t>终</w:t>
      </w:r>
      <w:r>
        <w:rPr>
          <w:rFonts w:hint="eastAsia" w:ascii="仿宋_GB2312" w:hAnsi="仿宋" w:eastAsia="仿宋_GB2312" w:cs="宋体"/>
          <w:color w:val="auto"/>
          <w:spacing w:val="0"/>
          <w:kern w:val="0"/>
          <w:sz w:val="32"/>
          <w:szCs w:val="32"/>
          <w:highlight w:val="none"/>
        </w:rPr>
        <w:t>评答辩的项目名单</w:t>
      </w:r>
      <w:r>
        <w:rPr>
          <w:rFonts w:hint="eastAsia" w:ascii="仿宋_GB2312" w:hAnsi="仿宋" w:eastAsia="仿宋_GB2312" w:cs="宋体"/>
          <w:color w:val="auto"/>
          <w:spacing w:val="0"/>
          <w:kern w:val="0"/>
          <w:sz w:val="32"/>
          <w:szCs w:val="32"/>
          <w:highlight w:val="none"/>
          <w:lang w:eastAsia="zh-CN"/>
        </w:rPr>
        <w:t>，</w:t>
      </w:r>
      <w:r>
        <w:rPr>
          <w:rFonts w:hint="eastAsia" w:ascii="仿宋_GB2312" w:hAnsi="仿宋" w:eastAsia="仿宋_GB2312" w:cs="宋体"/>
          <w:color w:val="auto"/>
          <w:spacing w:val="0"/>
          <w:kern w:val="0"/>
          <w:sz w:val="32"/>
          <w:szCs w:val="32"/>
          <w:highlight w:val="none"/>
          <w:lang w:val="en-US" w:eastAsia="zh-CN"/>
        </w:rPr>
        <w:t>并报评审委</w:t>
      </w:r>
      <w:r>
        <w:rPr>
          <w:rFonts w:hint="eastAsia" w:ascii="仿宋_GB2312" w:hAnsi="仿宋" w:eastAsia="仿宋_GB2312" w:cs="宋体"/>
          <w:color w:val="auto"/>
          <w:spacing w:val="0"/>
          <w:kern w:val="0"/>
          <w:sz w:val="32"/>
          <w:szCs w:val="32"/>
          <w:highlight w:val="none"/>
        </w:rPr>
        <w:t>。申报金奖但未获得答辩资格的项目则不获奖。</w:t>
      </w:r>
    </w:p>
    <w:p>
      <w:pPr>
        <w:pStyle w:val="3"/>
        <w:keepNext w:val="0"/>
        <w:keepLines w:val="0"/>
        <w:pageBreakBefore w:val="0"/>
        <w:widowControl w:val="0"/>
        <w:kinsoku/>
        <w:wordWrap/>
        <w:overflowPunct/>
        <w:topLinePunct w:val="0"/>
        <w:autoSpaceDE/>
        <w:autoSpaceDN/>
        <w:bidi w:val="0"/>
        <w:adjustRightInd/>
        <w:snapToGrid/>
        <w:spacing w:line="560" w:lineRule="exact"/>
        <w:ind w:firstLine="660"/>
        <w:textAlignment w:val="auto"/>
        <w:rPr>
          <w:rFonts w:hint="eastAsia" w:ascii="仿宋_GB2312" w:hAnsi="仿宋" w:eastAsia="仿宋_GB2312" w:cs="宋体"/>
          <w:color w:val="auto"/>
          <w:spacing w:val="0"/>
          <w:kern w:val="0"/>
          <w:sz w:val="32"/>
          <w:szCs w:val="32"/>
          <w:highlight w:val="none"/>
          <w:lang w:val="en-US" w:eastAsia="zh-CN"/>
        </w:rPr>
      </w:pPr>
      <w:r>
        <w:rPr>
          <w:rFonts w:hint="eastAsia" w:ascii="黑体" w:hAnsi="仿宋" w:eastAsia="黑体" w:cs="宋体"/>
          <w:color w:val="auto"/>
          <w:spacing w:val="0"/>
          <w:kern w:val="0"/>
          <w:sz w:val="32"/>
          <w:szCs w:val="32"/>
          <w:highlight w:val="none"/>
        </w:rPr>
        <w:t>第二十</w:t>
      </w:r>
      <w:r>
        <w:rPr>
          <w:rFonts w:hint="eastAsia" w:ascii="黑体" w:hAnsi="仿宋" w:eastAsia="黑体" w:cs="宋体"/>
          <w:color w:val="auto"/>
          <w:spacing w:val="0"/>
          <w:kern w:val="0"/>
          <w:sz w:val="32"/>
          <w:szCs w:val="32"/>
          <w:highlight w:val="none"/>
          <w:lang w:val="en-US" w:eastAsia="zh-CN"/>
        </w:rPr>
        <w:t>五</w:t>
      </w:r>
      <w:r>
        <w:rPr>
          <w:rFonts w:hint="eastAsia" w:ascii="黑体" w:hAnsi="仿宋" w:eastAsia="黑体" w:cs="宋体"/>
          <w:color w:val="auto"/>
          <w:spacing w:val="0"/>
          <w:kern w:val="0"/>
          <w:sz w:val="32"/>
          <w:szCs w:val="32"/>
          <w:highlight w:val="none"/>
        </w:rPr>
        <w:t>条</w:t>
      </w:r>
      <w:r>
        <w:rPr>
          <w:rFonts w:hint="eastAsia" w:ascii="仿宋_GB2312" w:hAnsi="仿宋" w:eastAsia="仿宋_GB2312" w:cs="宋体"/>
          <w:color w:val="auto"/>
          <w:spacing w:val="0"/>
          <w:kern w:val="0"/>
          <w:sz w:val="32"/>
          <w:szCs w:val="32"/>
          <w:highlight w:val="none"/>
        </w:rPr>
        <w:t>　</w:t>
      </w:r>
      <w:r>
        <w:rPr>
          <w:rFonts w:hint="eastAsia" w:ascii="仿宋_GB2312" w:hAnsi="仿宋" w:eastAsia="仿宋_GB2312" w:cs="宋体"/>
          <w:color w:val="auto"/>
          <w:spacing w:val="0"/>
          <w:kern w:val="0"/>
          <w:sz w:val="32"/>
          <w:szCs w:val="32"/>
          <w:highlight w:val="none"/>
          <w:lang w:val="en-US" w:eastAsia="zh-CN"/>
        </w:rPr>
        <w:t>终评的评审规则如下：</w:t>
      </w:r>
    </w:p>
    <w:p>
      <w:pPr>
        <w:pStyle w:val="3"/>
        <w:keepNext w:val="0"/>
        <w:keepLines w:val="0"/>
        <w:pageBreakBefore w:val="0"/>
        <w:widowControl w:val="0"/>
        <w:kinsoku/>
        <w:wordWrap/>
        <w:overflowPunct/>
        <w:topLinePunct w:val="0"/>
        <w:autoSpaceDE/>
        <w:autoSpaceDN/>
        <w:bidi w:val="0"/>
        <w:adjustRightInd/>
        <w:snapToGrid/>
        <w:spacing w:line="560" w:lineRule="exact"/>
        <w:ind w:firstLine="660"/>
        <w:textAlignment w:val="auto"/>
        <w:rPr>
          <w:rFonts w:hint="eastAsia" w:ascii="仿宋_GB2312" w:hAnsi="仿宋" w:eastAsia="仿宋_GB2312" w:cs="宋体"/>
          <w:color w:val="auto"/>
          <w:spacing w:val="0"/>
          <w:kern w:val="0"/>
          <w:sz w:val="32"/>
          <w:szCs w:val="32"/>
          <w:highlight w:val="none"/>
          <w:lang w:val="en-US" w:eastAsia="zh-CN"/>
        </w:rPr>
      </w:pPr>
      <w:r>
        <w:rPr>
          <w:rFonts w:hint="eastAsia" w:ascii="仿宋_GB2312" w:hAnsi="仿宋" w:eastAsia="仿宋_GB2312" w:cs="宋体"/>
          <w:color w:val="auto"/>
          <w:spacing w:val="0"/>
          <w:kern w:val="0"/>
          <w:sz w:val="32"/>
          <w:szCs w:val="32"/>
          <w:highlight w:val="none"/>
          <w:lang w:val="en-US" w:eastAsia="zh-CN"/>
        </w:rPr>
        <w:t>（一）终评以会议评审的方式进行，听取答辩。评审专家对照</w:t>
      </w:r>
      <w:r>
        <w:rPr>
          <w:rFonts w:hint="eastAsia" w:ascii="仿宋_GB2312" w:hAnsi="仿宋" w:eastAsia="仿宋_GB2312" w:cs="宋体"/>
          <w:color w:val="auto"/>
          <w:spacing w:val="0"/>
          <w:kern w:val="0"/>
          <w:sz w:val="32"/>
          <w:szCs w:val="32"/>
          <w:highlight w:val="none"/>
        </w:rPr>
        <w:t>评分标准</w:t>
      </w:r>
      <w:r>
        <w:rPr>
          <w:rFonts w:hint="eastAsia" w:ascii="仿宋_GB2312" w:hAnsi="仿宋" w:eastAsia="仿宋_GB2312" w:cs="宋体"/>
          <w:color w:val="auto"/>
          <w:spacing w:val="0"/>
          <w:kern w:val="0"/>
          <w:sz w:val="32"/>
          <w:szCs w:val="32"/>
          <w:highlight w:val="none"/>
          <w:lang w:val="en-US" w:eastAsia="zh-CN"/>
        </w:rPr>
        <w:t>独立对答辩项目分别打分。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宋体"/>
          <w:color w:val="auto"/>
          <w:spacing w:val="0"/>
          <w:kern w:val="0"/>
          <w:sz w:val="32"/>
          <w:szCs w:val="32"/>
          <w:highlight w:val="none"/>
          <w:lang w:val="en-US" w:eastAsia="zh-CN"/>
        </w:rPr>
      </w:pPr>
      <w:r>
        <w:rPr>
          <w:rFonts w:hint="eastAsia" w:ascii="仿宋_GB2312" w:hAnsi="仿宋" w:eastAsia="仿宋_GB2312" w:cs="宋体"/>
          <w:color w:val="auto"/>
          <w:spacing w:val="0"/>
          <w:kern w:val="0"/>
          <w:sz w:val="32"/>
          <w:szCs w:val="32"/>
          <w:highlight w:val="none"/>
          <w:lang w:val="en-US" w:eastAsia="zh-CN"/>
        </w:rPr>
        <w:t>（二）</w:t>
      </w:r>
      <w:r>
        <w:rPr>
          <w:rFonts w:hint="eastAsia" w:ascii="仿宋_GB2312" w:hAnsi="宋体" w:eastAsia="仿宋_GB2312" w:cs="仿宋_GB2312"/>
          <w:color w:val="auto"/>
          <w:spacing w:val="0"/>
          <w:kern w:val="0"/>
          <w:sz w:val="32"/>
          <w:szCs w:val="32"/>
          <w:highlight w:val="none"/>
          <w:shd w:val="clear" w:color="auto" w:fill="FFFFFF"/>
        </w:rPr>
        <w:t>参加答辩的项目应</w:t>
      </w:r>
      <w:r>
        <w:rPr>
          <w:rFonts w:ascii="仿宋_GB2312" w:hAnsi="宋体" w:eastAsia="仿宋_GB2312" w:cs="仿宋_GB2312"/>
          <w:color w:val="auto"/>
          <w:spacing w:val="0"/>
          <w:kern w:val="0"/>
          <w:sz w:val="32"/>
          <w:szCs w:val="32"/>
          <w:highlight w:val="none"/>
          <w:shd w:val="clear" w:color="auto" w:fill="FFFFFF"/>
        </w:rPr>
        <w:t>由第</w:t>
      </w:r>
      <w:bookmarkStart w:id="0" w:name="_GoBack"/>
      <w:bookmarkEnd w:id="0"/>
      <w:r>
        <w:rPr>
          <w:rFonts w:ascii="仿宋_GB2312" w:hAnsi="宋体" w:eastAsia="仿宋_GB2312" w:cs="仿宋_GB2312"/>
          <w:color w:val="auto"/>
          <w:spacing w:val="0"/>
          <w:kern w:val="0"/>
          <w:sz w:val="32"/>
          <w:szCs w:val="32"/>
          <w:highlight w:val="none"/>
          <w:shd w:val="clear" w:color="auto" w:fill="FFFFFF"/>
        </w:rPr>
        <w:t>一完成人</w:t>
      </w:r>
      <w:r>
        <w:rPr>
          <w:rFonts w:hint="eastAsia" w:ascii="仿宋_GB2312" w:hAnsi="宋体" w:eastAsia="仿宋_GB2312" w:cs="仿宋_GB2312"/>
          <w:color w:val="auto"/>
          <w:spacing w:val="0"/>
          <w:kern w:val="0"/>
          <w:sz w:val="32"/>
          <w:szCs w:val="32"/>
          <w:highlight w:val="none"/>
          <w:shd w:val="clear" w:color="auto" w:fill="FFFFFF"/>
        </w:rPr>
        <w:t>进行</w:t>
      </w:r>
      <w:r>
        <w:rPr>
          <w:rFonts w:ascii="仿宋_GB2312" w:hAnsi="宋体" w:eastAsia="仿宋_GB2312" w:cs="仿宋_GB2312"/>
          <w:color w:val="auto"/>
          <w:spacing w:val="0"/>
          <w:kern w:val="0"/>
          <w:sz w:val="32"/>
          <w:szCs w:val="32"/>
          <w:highlight w:val="none"/>
          <w:shd w:val="clear" w:color="auto" w:fill="FFFFFF"/>
        </w:rPr>
        <w:t>答辩</w:t>
      </w:r>
      <w:r>
        <w:rPr>
          <w:rFonts w:hint="eastAsia" w:ascii="仿宋_GB2312" w:hAnsi="宋体" w:eastAsia="仿宋_GB2312" w:cs="仿宋_GB2312"/>
          <w:color w:val="auto"/>
          <w:spacing w:val="0"/>
          <w:kern w:val="0"/>
          <w:sz w:val="32"/>
          <w:szCs w:val="32"/>
          <w:highlight w:val="none"/>
          <w:shd w:val="clear" w:color="auto" w:fill="FFFFFF"/>
        </w:rPr>
        <w:t>。</w:t>
      </w:r>
      <w:r>
        <w:rPr>
          <w:rFonts w:ascii="仿宋_GB2312" w:hAnsi="宋体" w:eastAsia="仿宋_GB2312" w:cs="仿宋_GB2312"/>
          <w:color w:val="auto"/>
          <w:spacing w:val="0"/>
          <w:kern w:val="0"/>
          <w:sz w:val="32"/>
          <w:szCs w:val="32"/>
          <w:highlight w:val="none"/>
          <w:shd w:val="clear" w:color="auto" w:fill="FFFFFF"/>
        </w:rPr>
        <w:t>如有特殊情况，经书面说明并经</w:t>
      </w:r>
      <w:r>
        <w:rPr>
          <w:rFonts w:hint="eastAsia" w:ascii="仿宋_GB2312" w:hAnsi="宋体" w:eastAsia="仿宋_GB2312" w:cs="仿宋_GB2312"/>
          <w:color w:val="auto"/>
          <w:spacing w:val="0"/>
          <w:kern w:val="0"/>
          <w:sz w:val="32"/>
          <w:szCs w:val="32"/>
          <w:highlight w:val="none"/>
          <w:shd w:val="clear" w:color="auto" w:fill="FFFFFF"/>
          <w:lang w:val="en-US" w:eastAsia="zh-CN"/>
        </w:rPr>
        <w:t>奖励办</w:t>
      </w:r>
      <w:r>
        <w:rPr>
          <w:rFonts w:ascii="仿宋_GB2312" w:hAnsi="宋体" w:eastAsia="仿宋_GB2312" w:cs="仿宋_GB2312"/>
          <w:color w:val="auto"/>
          <w:spacing w:val="0"/>
          <w:kern w:val="0"/>
          <w:sz w:val="32"/>
          <w:szCs w:val="32"/>
          <w:highlight w:val="none"/>
          <w:shd w:val="clear" w:color="auto" w:fill="FFFFFF"/>
        </w:rPr>
        <w:t>同意后，可由第二完成人</w:t>
      </w:r>
      <w:r>
        <w:rPr>
          <w:rFonts w:hint="eastAsia" w:ascii="仿宋_GB2312" w:hAnsi="宋体" w:eastAsia="仿宋_GB2312" w:cs="仿宋_GB2312"/>
          <w:color w:val="auto"/>
          <w:spacing w:val="0"/>
          <w:kern w:val="0"/>
          <w:sz w:val="32"/>
          <w:szCs w:val="32"/>
          <w:highlight w:val="none"/>
          <w:shd w:val="clear" w:color="auto" w:fill="FFFFFF"/>
        </w:rPr>
        <w:t>完成</w:t>
      </w:r>
      <w:r>
        <w:rPr>
          <w:rFonts w:ascii="仿宋_GB2312" w:hAnsi="宋体" w:eastAsia="仿宋_GB2312" w:cs="仿宋_GB2312"/>
          <w:color w:val="auto"/>
          <w:spacing w:val="0"/>
          <w:kern w:val="0"/>
          <w:sz w:val="32"/>
          <w:szCs w:val="32"/>
          <w:highlight w:val="none"/>
          <w:shd w:val="clear" w:color="auto" w:fill="FFFFFF"/>
        </w:rPr>
        <w:t>答辩。不符合此条件者，取消答辩资格</w:t>
      </w:r>
      <w:r>
        <w:rPr>
          <w:rFonts w:hint="eastAsia" w:ascii="仿宋_GB2312" w:hAnsi="宋体" w:eastAsia="仿宋_GB2312" w:cs="仿宋_GB2312"/>
          <w:color w:val="auto"/>
          <w:spacing w:val="0"/>
          <w:kern w:val="0"/>
          <w:sz w:val="32"/>
          <w:szCs w:val="32"/>
          <w:highlight w:val="none"/>
          <w:shd w:val="clear" w:color="auto" w:fill="FFFFFF"/>
          <w:lang w:eastAsia="zh-CN"/>
        </w:rPr>
        <w:t>。</w:t>
      </w:r>
    </w:p>
    <w:p>
      <w:pPr>
        <w:pStyle w:val="3"/>
        <w:keepNext w:val="0"/>
        <w:keepLines w:val="0"/>
        <w:pageBreakBefore w:val="0"/>
        <w:widowControl w:val="0"/>
        <w:kinsoku/>
        <w:wordWrap/>
        <w:overflowPunct/>
        <w:topLinePunct w:val="0"/>
        <w:autoSpaceDE/>
        <w:autoSpaceDN/>
        <w:bidi w:val="0"/>
        <w:adjustRightInd/>
        <w:snapToGrid/>
        <w:spacing w:line="560" w:lineRule="exact"/>
        <w:ind w:firstLine="660"/>
        <w:textAlignment w:val="auto"/>
        <w:rPr>
          <w:rFonts w:hint="eastAsia" w:ascii="仿宋_GB2312" w:hAnsi="仿宋" w:eastAsia="仿宋_GB2312" w:cs="宋体"/>
          <w:color w:val="auto"/>
          <w:spacing w:val="0"/>
          <w:kern w:val="0"/>
          <w:sz w:val="32"/>
          <w:szCs w:val="32"/>
          <w:highlight w:val="none"/>
        </w:rPr>
      </w:pPr>
      <w:r>
        <w:rPr>
          <w:rFonts w:hint="eastAsia" w:ascii="仿宋_GB2312" w:hAnsi="仿宋" w:eastAsia="仿宋_GB2312" w:cs="宋体"/>
          <w:color w:val="auto"/>
          <w:spacing w:val="0"/>
          <w:kern w:val="0"/>
          <w:sz w:val="32"/>
          <w:szCs w:val="32"/>
          <w:highlight w:val="none"/>
          <w:lang w:val="en-US" w:eastAsia="zh-CN"/>
        </w:rPr>
        <w:t>（三）奖励办负责</w:t>
      </w:r>
      <w:r>
        <w:rPr>
          <w:rFonts w:hint="eastAsia" w:ascii="仿宋_GB2312" w:hAnsi="仿宋" w:eastAsia="仿宋_GB2312" w:cs="宋体"/>
          <w:color w:val="auto"/>
          <w:spacing w:val="0"/>
          <w:kern w:val="0"/>
          <w:sz w:val="32"/>
          <w:szCs w:val="32"/>
          <w:highlight w:val="none"/>
        </w:rPr>
        <w:t>对</w:t>
      </w:r>
      <w:r>
        <w:rPr>
          <w:rFonts w:hint="eastAsia" w:ascii="仿宋_GB2312" w:hAnsi="仿宋" w:eastAsia="仿宋_GB2312" w:cs="宋体"/>
          <w:color w:val="auto"/>
          <w:spacing w:val="0"/>
          <w:kern w:val="0"/>
          <w:sz w:val="32"/>
          <w:szCs w:val="32"/>
          <w:highlight w:val="none"/>
          <w:lang w:val="en-US" w:eastAsia="zh-CN"/>
        </w:rPr>
        <w:t>各</w:t>
      </w:r>
      <w:r>
        <w:rPr>
          <w:rFonts w:hint="eastAsia" w:ascii="仿宋_GB2312" w:hAnsi="仿宋" w:eastAsia="仿宋_GB2312" w:cs="宋体"/>
          <w:color w:val="auto"/>
          <w:spacing w:val="0"/>
          <w:kern w:val="0"/>
          <w:sz w:val="32"/>
          <w:szCs w:val="32"/>
          <w:highlight w:val="none"/>
        </w:rPr>
        <w:t>组评审结果进行统计，以去掉一个最高分和一个最低分后取平均值</w:t>
      </w:r>
      <w:r>
        <w:rPr>
          <w:rFonts w:hint="eastAsia" w:ascii="仿宋_GB2312" w:hAnsi="仿宋" w:eastAsia="仿宋_GB2312" w:cs="宋体"/>
          <w:color w:val="auto"/>
          <w:spacing w:val="0"/>
          <w:kern w:val="0"/>
          <w:sz w:val="32"/>
          <w:szCs w:val="32"/>
          <w:highlight w:val="none"/>
          <w:lang w:val="en-US" w:eastAsia="zh-CN"/>
        </w:rPr>
        <w:t>为原则</w:t>
      </w:r>
      <w:r>
        <w:rPr>
          <w:rFonts w:hint="eastAsia" w:ascii="仿宋_GB2312" w:hAnsi="仿宋" w:eastAsia="仿宋_GB2312" w:cs="宋体"/>
          <w:color w:val="auto"/>
          <w:spacing w:val="0"/>
          <w:kern w:val="0"/>
          <w:sz w:val="32"/>
          <w:szCs w:val="32"/>
          <w:highlight w:val="none"/>
        </w:rPr>
        <w:t>，计算</w:t>
      </w:r>
      <w:r>
        <w:rPr>
          <w:rFonts w:hint="eastAsia" w:ascii="仿宋_GB2312" w:hAnsi="仿宋" w:eastAsia="仿宋_GB2312" w:cs="宋体"/>
          <w:color w:val="auto"/>
          <w:spacing w:val="0"/>
          <w:kern w:val="0"/>
          <w:sz w:val="32"/>
          <w:szCs w:val="32"/>
          <w:highlight w:val="none"/>
          <w:lang w:val="en-US" w:eastAsia="zh-CN"/>
        </w:rPr>
        <w:t>申报</w:t>
      </w:r>
      <w:r>
        <w:rPr>
          <w:rFonts w:hint="eastAsia" w:ascii="仿宋_GB2312" w:hAnsi="仿宋" w:eastAsia="仿宋_GB2312" w:cs="宋体"/>
          <w:color w:val="auto"/>
          <w:spacing w:val="0"/>
          <w:kern w:val="0"/>
          <w:sz w:val="32"/>
          <w:szCs w:val="32"/>
          <w:highlight w:val="none"/>
        </w:rPr>
        <w:t>项目</w:t>
      </w:r>
      <w:r>
        <w:rPr>
          <w:rFonts w:hint="eastAsia" w:ascii="仿宋_GB2312" w:hAnsi="仿宋" w:eastAsia="仿宋_GB2312" w:cs="宋体"/>
          <w:color w:val="auto"/>
          <w:spacing w:val="0"/>
          <w:kern w:val="0"/>
          <w:sz w:val="32"/>
          <w:szCs w:val="32"/>
          <w:highlight w:val="none"/>
          <w:lang w:val="en-US" w:eastAsia="zh-CN"/>
        </w:rPr>
        <w:t>终</w:t>
      </w:r>
      <w:r>
        <w:rPr>
          <w:rFonts w:hint="eastAsia" w:ascii="仿宋_GB2312" w:hAnsi="仿宋" w:eastAsia="仿宋_GB2312" w:cs="宋体"/>
          <w:color w:val="auto"/>
          <w:spacing w:val="0"/>
          <w:kern w:val="0"/>
          <w:sz w:val="32"/>
          <w:szCs w:val="32"/>
          <w:highlight w:val="none"/>
        </w:rPr>
        <w:t>评得分</w:t>
      </w:r>
      <w:r>
        <w:rPr>
          <w:rFonts w:hint="eastAsia" w:ascii="仿宋_GB2312" w:hAnsi="仿宋" w:eastAsia="仿宋_GB2312" w:cs="宋体"/>
          <w:color w:val="auto"/>
          <w:spacing w:val="0"/>
          <w:kern w:val="0"/>
          <w:sz w:val="32"/>
          <w:szCs w:val="32"/>
          <w:highlight w:val="none"/>
          <w:lang w:eastAsia="zh-CN"/>
        </w:rPr>
        <w:t>，产生评审结果，并将</w:t>
      </w:r>
      <w:r>
        <w:rPr>
          <w:rFonts w:hint="eastAsia" w:ascii="仿宋_GB2312" w:hAnsi="仿宋" w:eastAsia="仿宋_GB2312" w:cs="宋体"/>
          <w:color w:val="auto"/>
          <w:spacing w:val="0"/>
          <w:kern w:val="0"/>
          <w:sz w:val="32"/>
          <w:szCs w:val="32"/>
          <w:highlight w:val="none"/>
          <w:lang w:val="en-US" w:eastAsia="zh-CN"/>
        </w:rPr>
        <w:t>各</w:t>
      </w:r>
      <w:r>
        <w:rPr>
          <w:rFonts w:hint="eastAsia" w:ascii="仿宋_GB2312" w:hAnsi="仿宋" w:eastAsia="仿宋_GB2312" w:cs="宋体"/>
          <w:color w:val="auto"/>
          <w:spacing w:val="0"/>
          <w:kern w:val="0"/>
          <w:sz w:val="32"/>
          <w:szCs w:val="32"/>
          <w:highlight w:val="none"/>
          <w:lang w:eastAsia="zh-CN"/>
        </w:rPr>
        <w:t>组评审结果报评审委</w:t>
      </w:r>
      <w:r>
        <w:rPr>
          <w:rFonts w:hint="eastAsia" w:ascii="仿宋_GB2312" w:hAnsi="仿宋" w:eastAsia="仿宋_GB2312" w:cs="宋体"/>
          <w:color w:val="auto"/>
          <w:spacing w:val="0"/>
          <w:kern w:val="0"/>
          <w:sz w:val="32"/>
          <w:szCs w:val="32"/>
          <w:highlight w:val="none"/>
        </w:rPr>
        <w:t>。申报金奖并获得答辩资格但最终未获得金奖的项目，原则上授银奖。</w:t>
      </w:r>
    </w:p>
    <w:p>
      <w:pPr>
        <w:pStyle w:val="3"/>
        <w:keepNext w:val="0"/>
        <w:keepLines w:val="0"/>
        <w:pageBreakBefore w:val="0"/>
        <w:widowControl w:val="0"/>
        <w:kinsoku/>
        <w:wordWrap/>
        <w:overflowPunct/>
        <w:topLinePunct w:val="0"/>
        <w:autoSpaceDE/>
        <w:autoSpaceDN/>
        <w:bidi w:val="0"/>
        <w:adjustRightInd/>
        <w:snapToGrid/>
        <w:spacing w:line="560" w:lineRule="exact"/>
        <w:ind w:firstLine="660"/>
        <w:textAlignment w:val="auto"/>
        <w:rPr>
          <w:rFonts w:hint="eastAsia" w:ascii="仿宋_GB2312" w:hAnsi="仿宋" w:eastAsia="仿宋_GB2312" w:cs="宋体"/>
          <w:spacing w:val="0"/>
          <w:kern w:val="0"/>
          <w:sz w:val="32"/>
          <w:szCs w:val="32"/>
          <w:highlight w:val="none"/>
        </w:rPr>
      </w:pPr>
      <w:r>
        <w:rPr>
          <w:rFonts w:hint="eastAsia" w:ascii="仿宋_GB2312" w:hAnsi="仿宋" w:eastAsia="仿宋_GB2312" w:cs="宋体"/>
          <w:color w:val="auto"/>
          <w:spacing w:val="0"/>
          <w:kern w:val="0"/>
          <w:sz w:val="32"/>
          <w:szCs w:val="32"/>
          <w:highlight w:val="none"/>
          <w:lang w:val="en-US" w:eastAsia="zh-CN"/>
        </w:rPr>
        <w:t>（四）</w:t>
      </w:r>
      <w:r>
        <w:rPr>
          <w:rFonts w:hint="eastAsia" w:ascii="仿宋_GB2312" w:hAnsi="仿宋" w:eastAsia="仿宋_GB2312" w:cs="宋体"/>
          <w:color w:val="auto"/>
          <w:spacing w:val="0"/>
          <w:kern w:val="0"/>
          <w:sz w:val="32"/>
          <w:szCs w:val="32"/>
          <w:highlight w:val="none"/>
        </w:rPr>
        <w:t>评审委对各评审组产生的评审结果</w:t>
      </w:r>
      <w:r>
        <w:rPr>
          <w:rFonts w:hint="eastAsia" w:ascii="仿宋_GB2312" w:hAnsi="仿宋" w:eastAsia="仿宋_GB2312" w:cs="宋体"/>
          <w:spacing w:val="0"/>
          <w:kern w:val="0"/>
          <w:sz w:val="32"/>
          <w:szCs w:val="32"/>
          <w:highlight w:val="none"/>
        </w:rPr>
        <w:t>进行审定，并报奖励委最终决定。</w:t>
      </w:r>
    </w:p>
    <w:p>
      <w:pPr>
        <w:pStyle w:val="3"/>
        <w:keepNext w:val="0"/>
        <w:keepLines w:val="0"/>
        <w:pageBreakBefore w:val="0"/>
        <w:widowControl w:val="0"/>
        <w:kinsoku/>
        <w:wordWrap/>
        <w:overflowPunct/>
        <w:topLinePunct w:val="0"/>
        <w:autoSpaceDE/>
        <w:autoSpaceDN/>
        <w:bidi w:val="0"/>
        <w:adjustRightInd/>
        <w:snapToGrid/>
        <w:spacing w:line="560" w:lineRule="exact"/>
        <w:ind w:firstLine="660"/>
        <w:textAlignment w:val="auto"/>
        <w:rPr>
          <w:rFonts w:ascii="仿宋_GB2312" w:hAnsi="仿宋" w:eastAsia="仿宋_GB2312" w:cs="宋体"/>
          <w:spacing w:val="0"/>
          <w:kern w:val="0"/>
          <w:sz w:val="32"/>
          <w:szCs w:val="32"/>
          <w:highlight w:val="none"/>
        </w:rPr>
      </w:pPr>
      <w:r>
        <w:rPr>
          <w:rFonts w:hint="eastAsia" w:ascii="仿宋_GB2312" w:hAnsi="仿宋" w:eastAsia="仿宋_GB2312" w:cs="宋体"/>
          <w:spacing w:val="0"/>
          <w:kern w:val="0"/>
          <w:sz w:val="32"/>
          <w:szCs w:val="32"/>
          <w:highlight w:val="none"/>
          <w:lang w:eastAsia="zh-CN"/>
        </w:rPr>
        <w:t>（</w:t>
      </w:r>
      <w:r>
        <w:rPr>
          <w:rFonts w:hint="eastAsia" w:ascii="仿宋_GB2312" w:hAnsi="仿宋" w:eastAsia="仿宋_GB2312" w:cs="宋体"/>
          <w:spacing w:val="0"/>
          <w:kern w:val="0"/>
          <w:sz w:val="32"/>
          <w:szCs w:val="32"/>
          <w:highlight w:val="none"/>
          <w:lang w:val="en-US" w:eastAsia="zh-CN"/>
        </w:rPr>
        <w:t>五</w:t>
      </w:r>
      <w:r>
        <w:rPr>
          <w:rFonts w:hint="eastAsia" w:ascii="仿宋_GB2312" w:hAnsi="仿宋" w:eastAsia="仿宋_GB2312" w:cs="宋体"/>
          <w:spacing w:val="0"/>
          <w:kern w:val="0"/>
          <w:sz w:val="32"/>
          <w:szCs w:val="32"/>
          <w:highlight w:val="none"/>
          <w:lang w:eastAsia="zh-CN"/>
        </w:rPr>
        <w:t>）</w:t>
      </w:r>
      <w:r>
        <w:rPr>
          <w:rFonts w:hint="eastAsia" w:ascii="仿宋_GB2312" w:hAnsi="仿宋" w:eastAsia="仿宋_GB2312" w:cs="宋体"/>
          <w:spacing w:val="0"/>
          <w:kern w:val="0"/>
          <w:sz w:val="32"/>
          <w:szCs w:val="32"/>
          <w:highlight w:val="none"/>
        </w:rPr>
        <w:t>奖励委以会议方式对评审委的评审结果进行审定。</w:t>
      </w:r>
    </w:p>
    <w:p>
      <w:pPr>
        <w:pStyle w:val="3"/>
        <w:keepNext w:val="0"/>
        <w:keepLines w:val="0"/>
        <w:pageBreakBefore w:val="0"/>
        <w:widowControl w:val="0"/>
        <w:kinsoku/>
        <w:wordWrap/>
        <w:overflowPunct/>
        <w:topLinePunct w:val="0"/>
        <w:autoSpaceDE/>
        <w:autoSpaceDN/>
        <w:bidi w:val="0"/>
        <w:adjustRightInd/>
        <w:snapToGrid/>
        <w:spacing w:line="560" w:lineRule="exact"/>
        <w:ind w:firstLine="660"/>
        <w:textAlignment w:val="auto"/>
        <w:rPr>
          <w:rFonts w:ascii="仿宋_GB2312" w:hAnsi="仿宋" w:eastAsia="仿宋_GB2312" w:cs="宋体"/>
          <w:spacing w:val="0"/>
          <w:kern w:val="0"/>
          <w:sz w:val="32"/>
          <w:szCs w:val="32"/>
          <w:highlight w:val="none"/>
        </w:rPr>
      </w:pPr>
      <w:r>
        <w:rPr>
          <w:rFonts w:hint="eastAsia" w:ascii="黑体" w:hAnsi="仿宋" w:eastAsia="黑体" w:cs="宋体"/>
          <w:spacing w:val="0"/>
          <w:kern w:val="0"/>
          <w:sz w:val="32"/>
          <w:szCs w:val="32"/>
          <w:highlight w:val="none"/>
        </w:rPr>
        <w:t>第</w:t>
      </w:r>
      <w:r>
        <w:rPr>
          <w:rFonts w:hint="eastAsia" w:ascii="黑体" w:hAnsi="仿宋" w:eastAsia="黑体" w:cs="宋体"/>
          <w:spacing w:val="0"/>
          <w:kern w:val="0"/>
          <w:sz w:val="32"/>
          <w:szCs w:val="32"/>
          <w:highlight w:val="none"/>
          <w:lang w:val="en-US" w:eastAsia="zh-CN"/>
        </w:rPr>
        <w:t>二</w:t>
      </w:r>
      <w:r>
        <w:rPr>
          <w:rFonts w:hint="eastAsia" w:ascii="黑体" w:hAnsi="仿宋" w:eastAsia="黑体" w:cs="宋体"/>
          <w:spacing w:val="0"/>
          <w:kern w:val="0"/>
          <w:sz w:val="32"/>
          <w:szCs w:val="32"/>
          <w:highlight w:val="none"/>
        </w:rPr>
        <w:t>十</w:t>
      </w:r>
      <w:r>
        <w:rPr>
          <w:rFonts w:hint="eastAsia" w:ascii="黑体" w:hAnsi="仿宋" w:eastAsia="黑体" w:cs="宋体"/>
          <w:spacing w:val="0"/>
          <w:kern w:val="0"/>
          <w:sz w:val="32"/>
          <w:szCs w:val="32"/>
          <w:highlight w:val="none"/>
          <w:lang w:val="en-US" w:eastAsia="zh-CN"/>
        </w:rPr>
        <w:t>六</w:t>
      </w:r>
      <w:r>
        <w:rPr>
          <w:rFonts w:hint="eastAsia" w:ascii="黑体" w:hAnsi="仿宋" w:eastAsia="黑体" w:cs="宋体"/>
          <w:spacing w:val="0"/>
          <w:kern w:val="0"/>
          <w:sz w:val="32"/>
          <w:szCs w:val="32"/>
          <w:highlight w:val="none"/>
        </w:rPr>
        <w:t>条　</w:t>
      </w:r>
      <w:r>
        <w:rPr>
          <w:rFonts w:hint="eastAsia" w:ascii="仿宋_GB2312" w:hAnsi="仿宋" w:eastAsia="仿宋_GB2312" w:cs="宋体"/>
          <w:spacing w:val="0"/>
          <w:kern w:val="0"/>
          <w:sz w:val="32"/>
          <w:szCs w:val="32"/>
          <w:highlight w:val="none"/>
        </w:rPr>
        <w:t>地理信息</w:t>
      </w:r>
      <w:r>
        <w:rPr>
          <w:rFonts w:hint="eastAsia" w:ascii="仿宋_GB2312" w:hAnsi="仿宋" w:eastAsia="仿宋_GB2312" w:cs="宋体"/>
          <w:spacing w:val="0"/>
          <w:kern w:val="0"/>
          <w:sz w:val="32"/>
          <w:szCs w:val="32"/>
          <w:highlight w:val="none"/>
          <w:lang w:eastAsia="zh-CN"/>
        </w:rPr>
        <w:t>产业优秀工程</w:t>
      </w:r>
      <w:r>
        <w:rPr>
          <w:rFonts w:hint="eastAsia" w:ascii="仿宋_GB2312" w:hAnsi="仿宋" w:eastAsia="仿宋_GB2312" w:cs="宋体"/>
          <w:spacing w:val="0"/>
          <w:kern w:val="0"/>
          <w:sz w:val="32"/>
          <w:szCs w:val="32"/>
          <w:highlight w:val="none"/>
        </w:rPr>
        <w:t>采取公</w:t>
      </w:r>
      <w:r>
        <w:rPr>
          <w:rFonts w:hint="eastAsia" w:ascii="仿宋_GB2312" w:hAnsi="仿宋_GB2312" w:eastAsia="仿宋_GB2312" w:cs="仿宋_GB2312"/>
          <w:spacing w:val="0"/>
          <w:kern w:val="0"/>
          <w:sz w:val="32"/>
          <w:szCs w:val="32"/>
          <w:highlight w:val="none"/>
        </w:rPr>
        <w:t>示</w:t>
      </w:r>
      <w:r>
        <w:rPr>
          <w:rFonts w:hint="eastAsia" w:ascii="仿宋_GB2312" w:hAnsi="仿宋" w:eastAsia="仿宋_GB2312" w:cs="宋体"/>
          <w:spacing w:val="0"/>
          <w:kern w:val="0"/>
          <w:sz w:val="32"/>
          <w:szCs w:val="32"/>
          <w:highlight w:val="none"/>
        </w:rPr>
        <w:t>的方式接受社会监督。</w:t>
      </w:r>
      <w:r>
        <w:rPr>
          <w:rFonts w:hint="eastAsia" w:ascii="仿宋_GB2312" w:hAnsi="仿宋_GB2312" w:eastAsia="仿宋_GB2312" w:cs="仿宋_GB2312"/>
          <w:spacing w:val="0"/>
          <w:kern w:val="0"/>
          <w:sz w:val="32"/>
          <w:szCs w:val="32"/>
          <w:highlight w:val="none"/>
        </w:rPr>
        <w:t>评审结果通过中国地理信息产业协会网站、微信公众号进行公示。</w:t>
      </w:r>
      <w:r>
        <w:rPr>
          <w:rFonts w:hint="eastAsia" w:ascii="仿宋_GB2312" w:hAnsi="仿宋" w:eastAsia="仿宋_GB2312" w:cs="宋体"/>
          <w:spacing w:val="0"/>
          <w:kern w:val="0"/>
          <w:sz w:val="32"/>
          <w:szCs w:val="32"/>
          <w:highlight w:val="none"/>
        </w:rPr>
        <w:t>任何单位或个人对</w:t>
      </w:r>
      <w:r>
        <w:rPr>
          <w:rFonts w:hint="eastAsia" w:ascii="仿宋_GB2312" w:hAnsi="仿宋_GB2312" w:eastAsia="仿宋_GB2312" w:cs="仿宋_GB2312"/>
          <w:spacing w:val="0"/>
          <w:kern w:val="0"/>
          <w:sz w:val="32"/>
          <w:szCs w:val="32"/>
          <w:highlight w:val="none"/>
        </w:rPr>
        <w:t>公示内容</w:t>
      </w:r>
      <w:r>
        <w:rPr>
          <w:rFonts w:hint="eastAsia" w:ascii="仿宋_GB2312" w:hAnsi="仿宋" w:eastAsia="仿宋_GB2312" w:cs="宋体"/>
          <w:spacing w:val="0"/>
          <w:kern w:val="0"/>
          <w:sz w:val="32"/>
          <w:szCs w:val="32"/>
          <w:highlight w:val="none"/>
        </w:rPr>
        <w:t>持有异议的，应当在</w:t>
      </w:r>
      <w:r>
        <w:rPr>
          <w:rFonts w:hint="eastAsia" w:ascii="仿宋_GB2312" w:hAnsi="仿宋_GB2312" w:eastAsia="仿宋_GB2312" w:cs="仿宋_GB2312"/>
          <w:spacing w:val="0"/>
          <w:kern w:val="0"/>
          <w:sz w:val="32"/>
          <w:szCs w:val="32"/>
          <w:highlight w:val="none"/>
        </w:rPr>
        <w:t>公示期</w:t>
      </w:r>
      <w:r>
        <w:rPr>
          <w:rFonts w:hint="eastAsia" w:ascii="仿宋_GB2312" w:hAnsi="仿宋" w:eastAsia="仿宋_GB2312" w:cs="宋体"/>
          <w:spacing w:val="0"/>
          <w:kern w:val="0"/>
          <w:sz w:val="32"/>
          <w:szCs w:val="32"/>
          <w:highlight w:val="none"/>
        </w:rPr>
        <w:t>内向奖励办提出，逾期不予受理。</w:t>
      </w:r>
    </w:p>
    <w:p>
      <w:pPr>
        <w:pStyle w:val="3"/>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 w:eastAsia="仿宋_GB2312" w:cs="宋体"/>
          <w:spacing w:val="0"/>
          <w:kern w:val="0"/>
          <w:sz w:val="32"/>
          <w:szCs w:val="32"/>
          <w:highlight w:val="none"/>
        </w:rPr>
      </w:pPr>
      <w:r>
        <w:rPr>
          <w:rFonts w:hint="eastAsia" w:ascii="黑体" w:hAnsi="仿宋" w:eastAsia="黑体" w:cs="宋体"/>
          <w:spacing w:val="0"/>
          <w:kern w:val="0"/>
          <w:sz w:val="32"/>
          <w:szCs w:val="32"/>
          <w:highlight w:val="none"/>
        </w:rPr>
        <w:t>第</w:t>
      </w:r>
      <w:r>
        <w:rPr>
          <w:rFonts w:hint="eastAsia" w:ascii="黑体" w:hAnsi="仿宋" w:eastAsia="黑体" w:cs="宋体"/>
          <w:spacing w:val="0"/>
          <w:kern w:val="0"/>
          <w:sz w:val="32"/>
          <w:szCs w:val="32"/>
          <w:highlight w:val="none"/>
          <w:lang w:val="en-US" w:eastAsia="zh-CN"/>
        </w:rPr>
        <w:t>二十七</w:t>
      </w:r>
      <w:r>
        <w:rPr>
          <w:rFonts w:hint="eastAsia" w:ascii="黑体" w:hAnsi="仿宋" w:eastAsia="黑体" w:cs="宋体"/>
          <w:spacing w:val="0"/>
          <w:kern w:val="0"/>
          <w:sz w:val="32"/>
          <w:szCs w:val="32"/>
          <w:highlight w:val="none"/>
        </w:rPr>
        <w:t>条　</w:t>
      </w:r>
      <w:r>
        <w:rPr>
          <w:rFonts w:hint="eastAsia" w:ascii="仿宋_GB2312" w:hAnsi="仿宋" w:eastAsia="仿宋_GB2312" w:cs="宋体"/>
          <w:spacing w:val="0"/>
          <w:kern w:val="0"/>
          <w:sz w:val="32"/>
          <w:szCs w:val="32"/>
          <w:highlight w:val="none"/>
        </w:rPr>
        <w:t>异议及处理。</w:t>
      </w:r>
    </w:p>
    <w:p>
      <w:pPr>
        <w:pStyle w:val="3"/>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 w:eastAsia="仿宋_GB2312" w:cs="宋体"/>
          <w:spacing w:val="0"/>
          <w:kern w:val="0"/>
          <w:sz w:val="32"/>
          <w:szCs w:val="32"/>
          <w:highlight w:val="none"/>
          <w:lang w:eastAsia="zh-CN"/>
        </w:rPr>
      </w:pPr>
      <w:r>
        <w:rPr>
          <w:rFonts w:hint="eastAsia" w:ascii="仿宋_GB2312" w:hAnsi="仿宋" w:eastAsia="仿宋_GB2312" w:cs="宋体"/>
          <w:spacing w:val="0"/>
          <w:kern w:val="0"/>
          <w:sz w:val="32"/>
          <w:szCs w:val="32"/>
          <w:highlight w:val="none"/>
        </w:rPr>
        <w:t>（一）提出异议的单位或个人应当提供书面</w:t>
      </w:r>
      <w:r>
        <w:rPr>
          <w:rFonts w:hint="eastAsia" w:ascii="仿宋_GB2312" w:hAnsi="仿宋" w:eastAsia="仿宋_GB2312" w:cs="宋体"/>
          <w:spacing w:val="0"/>
          <w:kern w:val="0"/>
          <w:sz w:val="32"/>
          <w:szCs w:val="32"/>
          <w:highlight w:val="none"/>
          <w:lang w:val="en-US" w:eastAsia="zh-CN"/>
        </w:rPr>
        <w:t>异议</w:t>
      </w:r>
      <w:r>
        <w:rPr>
          <w:rFonts w:hint="eastAsia" w:ascii="仿宋_GB2312" w:hAnsi="仿宋" w:eastAsia="仿宋_GB2312" w:cs="宋体"/>
          <w:spacing w:val="0"/>
          <w:kern w:val="0"/>
          <w:sz w:val="32"/>
          <w:szCs w:val="32"/>
          <w:highlight w:val="none"/>
        </w:rPr>
        <w:t>材料</w:t>
      </w:r>
      <w:r>
        <w:rPr>
          <w:rFonts w:hint="eastAsia" w:ascii="仿宋_GB2312" w:hAnsi="仿宋" w:eastAsia="仿宋_GB2312" w:cs="宋体"/>
          <w:spacing w:val="0"/>
          <w:kern w:val="0"/>
          <w:sz w:val="32"/>
          <w:szCs w:val="32"/>
          <w:highlight w:val="none"/>
          <w:lang w:eastAsia="zh-CN"/>
        </w:rPr>
        <w:t>，</w:t>
      </w:r>
      <w:r>
        <w:rPr>
          <w:rFonts w:hint="eastAsia" w:ascii="仿宋_GB2312" w:hAnsi="仿宋" w:eastAsia="仿宋_GB2312" w:cs="宋体"/>
          <w:spacing w:val="0"/>
          <w:kern w:val="0"/>
          <w:sz w:val="32"/>
          <w:szCs w:val="32"/>
          <w:highlight w:val="none"/>
          <w:lang w:val="en-US" w:eastAsia="zh-CN"/>
        </w:rPr>
        <w:t>并提供</w:t>
      </w:r>
      <w:r>
        <w:rPr>
          <w:rFonts w:hint="eastAsia" w:ascii="仿宋_GB2312" w:hAnsi="仿宋" w:eastAsia="仿宋_GB2312" w:cs="宋体"/>
          <w:spacing w:val="0"/>
          <w:kern w:val="0"/>
          <w:sz w:val="32"/>
          <w:szCs w:val="32"/>
          <w:highlight w:val="none"/>
        </w:rPr>
        <w:t>必要的证明文件。个人提出异议的，应署真实姓名；单位提出异议的，应加盖本单位印章。以匿名方式提出的异议一般不予受理。奖励办在接到异议材料后</w:t>
      </w:r>
      <w:r>
        <w:rPr>
          <w:rFonts w:hint="eastAsia" w:ascii="仿宋_GB2312" w:hAnsi="仿宋" w:eastAsia="仿宋_GB2312" w:cs="宋体"/>
          <w:spacing w:val="0"/>
          <w:kern w:val="0"/>
          <w:sz w:val="32"/>
          <w:szCs w:val="32"/>
          <w:highlight w:val="none"/>
          <w:lang w:val="en-US" w:eastAsia="zh-CN"/>
        </w:rPr>
        <w:t>应</w:t>
      </w:r>
      <w:r>
        <w:rPr>
          <w:rFonts w:hint="eastAsia" w:ascii="仿宋_GB2312" w:hAnsi="仿宋" w:eastAsia="仿宋_GB2312" w:cs="宋体"/>
          <w:spacing w:val="0"/>
          <w:kern w:val="0"/>
          <w:sz w:val="32"/>
          <w:szCs w:val="32"/>
          <w:highlight w:val="none"/>
        </w:rPr>
        <w:t>进行审查</w:t>
      </w:r>
      <w:r>
        <w:rPr>
          <w:rFonts w:hint="eastAsia" w:ascii="仿宋_GB2312" w:hAnsi="仿宋" w:eastAsia="仿宋_GB2312" w:cs="宋体"/>
          <w:spacing w:val="0"/>
          <w:kern w:val="0"/>
          <w:sz w:val="32"/>
          <w:szCs w:val="32"/>
          <w:highlight w:val="none"/>
          <w:lang w:eastAsia="zh-CN"/>
        </w:rPr>
        <w:t>。</w:t>
      </w:r>
    </w:p>
    <w:p>
      <w:pPr>
        <w:pStyle w:val="3"/>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 w:eastAsia="仿宋_GB2312" w:cs="宋体"/>
          <w:spacing w:val="0"/>
          <w:kern w:val="0"/>
          <w:sz w:val="32"/>
          <w:szCs w:val="32"/>
          <w:highlight w:val="none"/>
          <w:lang w:eastAsia="zh-CN"/>
        </w:rPr>
      </w:pPr>
      <w:r>
        <w:rPr>
          <w:rFonts w:hint="eastAsia" w:ascii="仿宋_GB2312" w:hAnsi="仿宋" w:eastAsia="仿宋_GB2312" w:cs="宋体"/>
          <w:spacing w:val="0"/>
          <w:kern w:val="0"/>
          <w:sz w:val="32"/>
          <w:szCs w:val="32"/>
          <w:highlight w:val="none"/>
        </w:rPr>
        <w:t>（二）</w:t>
      </w:r>
      <w:r>
        <w:rPr>
          <w:rFonts w:hint="eastAsia" w:ascii="仿宋_GB2312" w:hAnsi="仿宋" w:eastAsia="仿宋_GB2312" w:cs="宋体"/>
          <w:spacing w:val="0"/>
          <w:kern w:val="0"/>
          <w:sz w:val="32"/>
          <w:szCs w:val="32"/>
          <w:highlight w:val="none"/>
          <w:lang w:val="en-US" w:eastAsia="zh-CN"/>
        </w:rPr>
        <w:t>涉及项目</w:t>
      </w:r>
      <w:r>
        <w:rPr>
          <w:rFonts w:hint="eastAsia" w:ascii="仿宋_GB2312" w:hAnsi="仿宋" w:eastAsia="仿宋_GB2312" w:cs="宋体"/>
          <w:spacing w:val="0"/>
          <w:kern w:val="0"/>
          <w:sz w:val="32"/>
          <w:szCs w:val="32"/>
          <w:highlight w:val="none"/>
        </w:rPr>
        <w:t>的创新性、先进性、实用性</w:t>
      </w:r>
      <w:r>
        <w:rPr>
          <w:rFonts w:hint="eastAsia" w:ascii="仿宋_GB2312" w:hAnsi="仿宋" w:eastAsia="仿宋_GB2312" w:cs="宋体"/>
          <w:spacing w:val="0"/>
          <w:kern w:val="0"/>
          <w:sz w:val="32"/>
          <w:szCs w:val="32"/>
          <w:highlight w:val="none"/>
          <w:lang w:val="en-US" w:eastAsia="zh-CN"/>
        </w:rPr>
        <w:t>及申报材料真实性等内容</w:t>
      </w:r>
      <w:r>
        <w:rPr>
          <w:rFonts w:hint="eastAsia" w:ascii="仿宋_GB2312" w:hAnsi="仿宋" w:eastAsia="仿宋_GB2312" w:cs="宋体"/>
          <w:spacing w:val="0"/>
          <w:kern w:val="0"/>
          <w:sz w:val="32"/>
          <w:szCs w:val="32"/>
          <w:highlight w:val="none"/>
        </w:rPr>
        <w:t>的异议</w:t>
      </w:r>
      <w:r>
        <w:rPr>
          <w:rFonts w:hint="eastAsia" w:ascii="仿宋_GB2312" w:hAnsi="仿宋" w:eastAsia="仿宋_GB2312" w:cs="宋体"/>
          <w:spacing w:val="0"/>
          <w:kern w:val="0"/>
          <w:sz w:val="32"/>
          <w:szCs w:val="32"/>
          <w:highlight w:val="none"/>
          <w:lang w:eastAsia="zh-CN"/>
        </w:rPr>
        <w:t>，</w:t>
      </w:r>
      <w:r>
        <w:rPr>
          <w:rFonts w:hint="eastAsia" w:ascii="仿宋_GB2312" w:hAnsi="仿宋" w:eastAsia="仿宋_GB2312" w:cs="宋体"/>
          <w:spacing w:val="0"/>
          <w:kern w:val="0"/>
          <w:sz w:val="32"/>
          <w:szCs w:val="32"/>
          <w:highlight w:val="none"/>
        </w:rPr>
        <w:t>由奖励办负责协调，由</w:t>
      </w:r>
      <w:r>
        <w:rPr>
          <w:rFonts w:hint="eastAsia" w:ascii="仿宋_GB2312" w:hAnsi="仿宋" w:eastAsia="仿宋_GB2312" w:cs="宋体"/>
          <w:spacing w:val="0"/>
          <w:kern w:val="0"/>
          <w:sz w:val="32"/>
          <w:szCs w:val="32"/>
          <w:highlight w:val="none"/>
          <w:lang w:val="en-US" w:eastAsia="zh-CN"/>
        </w:rPr>
        <w:t>有关完成</w:t>
      </w:r>
      <w:r>
        <w:rPr>
          <w:rFonts w:hint="eastAsia" w:ascii="仿宋_GB2312" w:hAnsi="仿宋" w:eastAsia="仿宋_GB2312" w:cs="宋体"/>
          <w:spacing w:val="0"/>
          <w:kern w:val="0"/>
          <w:sz w:val="32"/>
          <w:szCs w:val="32"/>
          <w:highlight w:val="none"/>
        </w:rPr>
        <w:t>单位</w:t>
      </w:r>
      <w:r>
        <w:rPr>
          <w:rFonts w:hint="eastAsia" w:ascii="仿宋_GB2312" w:hAnsi="仿宋" w:eastAsia="仿宋_GB2312" w:cs="宋体"/>
          <w:spacing w:val="0"/>
          <w:kern w:val="0"/>
          <w:sz w:val="32"/>
          <w:szCs w:val="32"/>
          <w:highlight w:val="none"/>
          <w:lang w:val="en-US" w:eastAsia="zh-CN"/>
        </w:rPr>
        <w:t>或完成人</w:t>
      </w:r>
      <w:r>
        <w:rPr>
          <w:rFonts w:hint="eastAsia" w:ascii="仿宋_GB2312" w:hAnsi="仿宋" w:eastAsia="仿宋_GB2312" w:cs="宋体"/>
          <w:spacing w:val="0"/>
          <w:kern w:val="0"/>
          <w:sz w:val="32"/>
          <w:szCs w:val="32"/>
          <w:highlight w:val="none"/>
        </w:rPr>
        <w:t>协助处理</w:t>
      </w:r>
      <w:r>
        <w:rPr>
          <w:rFonts w:hint="eastAsia" w:ascii="仿宋_GB2312" w:hAnsi="仿宋" w:eastAsia="仿宋_GB2312" w:cs="宋体"/>
          <w:spacing w:val="0"/>
          <w:kern w:val="0"/>
          <w:sz w:val="32"/>
          <w:szCs w:val="32"/>
          <w:highlight w:val="none"/>
          <w:lang w:eastAsia="zh-CN"/>
        </w:rPr>
        <w:t>。</w:t>
      </w:r>
      <w:r>
        <w:rPr>
          <w:rFonts w:hint="eastAsia" w:ascii="仿宋_GB2312" w:hAnsi="仿宋" w:eastAsia="仿宋_GB2312" w:cs="宋体"/>
          <w:spacing w:val="0"/>
          <w:kern w:val="0"/>
          <w:sz w:val="32"/>
          <w:szCs w:val="32"/>
          <w:highlight w:val="none"/>
          <w:lang w:val="en-US" w:eastAsia="zh-CN"/>
        </w:rPr>
        <w:t>完成</w:t>
      </w:r>
      <w:r>
        <w:rPr>
          <w:rFonts w:hint="eastAsia" w:ascii="仿宋_GB2312" w:hAnsi="仿宋" w:eastAsia="仿宋_GB2312" w:cs="宋体"/>
          <w:spacing w:val="0"/>
          <w:kern w:val="0"/>
          <w:sz w:val="32"/>
          <w:szCs w:val="32"/>
          <w:highlight w:val="none"/>
        </w:rPr>
        <w:t>单位或</w:t>
      </w:r>
      <w:r>
        <w:rPr>
          <w:rFonts w:hint="eastAsia" w:ascii="仿宋_GB2312" w:hAnsi="仿宋" w:eastAsia="仿宋_GB2312" w:cs="宋体"/>
          <w:spacing w:val="0"/>
          <w:kern w:val="0"/>
          <w:sz w:val="32"/>
          <w:szCs w:val="32"/>
          <w:highlight w:val="none"/>
          <w:lang w:val="en-US" w:eastAsia="zh-CN"/>
        </w:rPr>
        <w:t>完成</w:t>
      </w:r>
      <w:r>
        <w:rPr>
          <w:rFonts w:hint="eastAsia" w:ascii="仿宋_GB2312" w:hAnsi="仿宋" w:eastAsia="仿宋_GB2312" w:cs="宋体"/>
          <w:spacing w:val="0"/>
          <w:kern w:val="0"/>
          <w:sz w:val="32"/>
          <w:szCs w:val="32"/>
          <w:highlight w:val="none"/>
        </w:rPr>
        <w:t>人接到异议通知后，</w:t>
      </w:r>
      <w:r>
        <w:rPr>
          <w:rFonts w:hint="eastAsia" w:ascii="仿宋_GB2312" w:hAnsi="仿宋" w:eastAsia="仿宋_GB2312" w:cs="宋体"/>
          <w:spacing w:val="0"/>
          <w:kern w:val="0"/>
          <w:sz w:val="32"/>
          <w:szCs w:val="32"/>
          <w:highlight w:val="none"/>
          <w:lang w:val="en-US" w:eastAsia="zh-CN"/>
        </w:rPr>
        <w:t>应</w:t>
      </w:r>
      <w:r>
        <w:rPr>
          <w:rFonts w:hint="eastAsia" w:ascii="仿宋_GB2312" w:hAnsi="仿宋" w:eastAsia="仿宋_GB2312" w:cs="宋体"/>
          <w:spacing w:val="0"/>
          <w:kern w:val="0"/>
          <w:sz w:val="32"/>
          <w:szCs w:val="32"/>
          <w:highlight w:val="none"/>
        </w:rPr>
        <w:t>在规定的时间内核实异议材料，并将调查、核实情况报送奖励办审核</w:t>
      </w:r>
      <w:r>
        <w:rPr>
          <w:rFonts w:hint="eastAsia" w:ascii="仿宋_GB2312" w:hAnsi="仿宋" w:eastAsia="仿宋_GB2312" w:cs="宋体"/>
          <w:spacing w:val="0"/>
          <w:kern w:val="0"/>
          <w:sz w:val="32"/>
          <w:szCs w:val="32"/>
          <w:highlight w:val="none"/>
          <w:lang w:eastAsia="zh-CN"/>
        </w:rPr>
        <w:t>。</w:t>
      </w:r>
      <w:r>
        <w:rPr>
          <w:rFonts w:hint="eastAsia" w:ascii="仿宋_GB2312" w:hAnsi="仿宋" w:eastAsia="仿宋_GB2312" w:cs="宋体"/>
          <w:spacing w:val="0"/>
          <w:kern w:val="0"/>
          <w:sz w:val="32"/>
          <w:szCs w:val="32"/>
          <w:highlight w:val="none"/>
        </w:rPr>
        <w:t>必要时，奖励办可组织</w:t>
      </w:r>
      <w:r>
        <w:rPr>
          <w:rFonts w:hint="eastAsia" w:ascii="仿宋_GB2312" w:hAnsi="仿宋" w:eastAsia="仿宋_GB2312" w:cs="宋体"/>
          <w:spacing w:val="0"/>
          <w:kern w:val="0"/>
          <w:sz w:val="32"/>
          <w:szCs w:val="32"/>
          <w:highlight w:val="none"/>
          <w:lang w:val="en-US" w:eastAsia="zh-CN"/>
        </w:rPr>
        <w:t>评审委和专家进行</w:t>
      </w:r>
      <w:r>
        <w:rPr>
          <w:rFonts w:hint="eastAsia" w:ascii="仿宋_GB2312" w:hAnsi="仿宋" w:eastAsia="仿宋_GB2312" w:cs="宋体"/>
          <w:spacing w:val="0"/>
          <w:kern w:val="0"/>
          <w:sz w:val="32"/>
          <w:szCs w:val="32"/>
          <w:highlight w:val="none"/>
        </w:rPr>
        <w:t>调查，提出处理意见。</w:t>
      </w:r>
    </w:p>
    <w:p>
      <w:pPr>
        <w:pStyle w:val="3"/>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仿宋_GB2312" w:hAnsi="仿宋" w:eastAsia="仿宋_GB2312" w:cs="宋体"/>
          <w:spacing w:val="0"/>
          <w:kern w:val="0"/>
          <w:sz w:val="32"/>
          <w:szCs w:val="32"/>
          <w:highlight w:val="none"/>
          <w:lang w:val="en-US" w:eastAsia="zh-CN"/>
        </w:rPr>
      </w:pPr>
      <w:r>
        <w:rPr>
          <w:rFonts w:hint="eastAsia" w:ascii="仿宋_GB2312" w:hAnsi="仿宋" w:eastAsia="仿宋_GB2312" w:cs="宋体"/>
          <w:spacing w:val="0"/>
          <w:kern w:val="0"/>
          <w:sz w:val="32"/>
          <w:szCs w:val="32"/>
          <w:highlight w:val="none"/>
          <w:lang w:val="en-US" w:eastAsia="zh-CN"/>
        </w:rPr>
        <w:t>涉及</w:t>
      </w:r>
      <w:r>
        <w:rPr>
          <w:rFonts w:hint="eastAsia" w:ascii="仿宋_GB2312" w:hAnsi="仿宋" w:eastAsia="仿宋_GB2312" w:cs="宋体"/>
          <w:spacing w:val="0"/>
          <w:kern w:val="0"/>
          <w:sz w:val="32"/>
          <w:szCs w:val="32"/>
          <w:highlight w:val="none"/>
        </w:rPr>
        <w:t>完成单位、完成人及其排序的异议，由申报单位负责协调，提出初步处理意见报奖励办审核。</w:t>
      </w:r>
    </w:p>
    <w:p>
      <w:pPr>
        <w:pStyle w:val="3"/>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黑体" w:hAnsi="仿宋" w:eastAsia="黑体" w:cs="宋体"/>
          <w:spacing w:val="0"/>
          <w:kern w:val="0"/>
          <w:sz w:val="32"/>
          <w:szCs w:val="32"/>
          <w:highlight w:val="none"/>
        </w:rPr>
      </w:pPr>
      <w:r>
        <w:rPr>
          <w:rFonts w:hint="eastAsia" w:ascii="仿宋_GB2312" w:hAnsi="仿宋" w:eastAsia="仿宋_GB2312" w:cs="宋体"/>
          <w:spacing w:val="0"/>
          <w:kern w:val="0"/>
          <w:sz w:val="32"/>
          <w:szCs w:val="32"/>
          <w:highlight w:val="none"/>
        </w:rPr>
        <w:t>（</w:t>
      </w:r>
      <w:r>
        <w:rPr>
          <w:rFonts w:hint="eastAsia" w:ascii="仿宋_GB2312" w:hAnsi="仿宋" w:eastAsia="仿宋_GB2312" w:cs="宋体"/>
          <w:spacing w:val="0"/>
          <w:kern w:val="0"/>
          <w:sz w:val="32"/>
          <w:szCs w:val="32"/>
          <w:highlight w:val="none"/>
          <w:lang w:val="en-US" w:eastAsia="zh-CN"/>
        </w:rPr>
        <w:t>三</w:t>
      </w:r>
      <w:r>
        <w:rPr>
          <w:rFonts w:hint="eastAsia" w:ascii="仿宋_GB2312" w:hAnsi="仿宋" w:eastAsia="仿宋_GB2312" w:cs="宋体"/>
          <w:spacing w:val="0"/>
          <w:kern w:val="0"/>
          <w:sz w:val="32"/>
          <w:szCs w:val="32"/>
          <w:highlight w:val="none"/>
        </w:rPr>
        <w:t>）涉及异议的任何一方应积极配合，不得推诿和延误。</w:t>
      </w:r>
      <w:r>
        <w:rPr>
          <w:rFonts w:hint="eastAsia" w:ascii="仿宋_GB2312" w:hAnsi="仿宋" w:eastAsia="仿宋_GB2312" w:cs="宋体"/>
          <w:spacing w:val="0"/>
          <w:kern w:val="0"/>
          <w:sz w:val="32"/>
          <w:szCs w:val="32"/>
          <w:highlight w:val="none"/>
          <w:lang w:val="en-US" w:eastAsia="zh-CN"/>
        </w:rPr>
        <w:t>完成</w:t>
      </w:r>
      <w:r>
        <w:rPr>
          <w:rFonts w:hint="eastAsia" w:ascii="仿宋_GB2312" w:hAnsi="仿宋" w:eastAsia="仿宋_GB2312" w:cs="宋体"/>
          <w:spacing w:val="0"/>
          <w:kern w:val="0"/>
          <w:sz w:val="32"/>
          <w:szCs w:val="32"/>
          <w:highlight w:val="none"/>
        </w:rPr>
        <w:t>单位</w:t>
      </w:r>
      <w:r>
        <w:rPr>
          <w:rFonts w:hint="eastAsia" w:ascii="仿宋_GB2312" w:hAnsi="仿宋" w:eastAsia="仿宋_GB2312" w:cs="宋体"/>
          <w:spacing w:val="0"/>
          <w:kern w:val="0"/>
          <w:sz w:val="32"/>
          <w:szCs w:val="32"/>
          <w:highlight w:val="none"/>
          <w:lang w:eastAsia="zh-CN"/>
        </w:rPr>
        <w:t>、</w:t>
      </w:r>
      <w:r>
        <w:rPr>
          <w:rFonts w:hint="eastAsia" w:ascii="仿宋_GB2312" w:hAnsi="仿宋" w:eastAsia="仿宋_GB2312" w:cs="宋体"/>
          <w:spacing w:val="0"/>
          <w:kern w:val="0"/>
          <w:sz w:val="32"/>
          <w:szCs w:val="32"/>
          <w:highlight w:val="none"/>
          <w:lang w:val="en-US" w:eastAsia="zh-CN"/>
        </w:rPr>
        <w:t>完成</w:t>
      </w:r>
      <w:r>
        <w:rPr>
          <w:rFonts w:hint="eastAsia" w:ascii="仿宋_GB2312" w:hAnsi="仿宋" w:eastAsia="仿宋_GB2312" w:cs="宋体"/>
          <w:spacing w:val="0"/>
          <w:kern w:val="0"/>
          <w:sz w:val="32"/>
          <w:szCs w:val="32"/>
          <w:highlight w:val="none"/>
        </w:rPr>
        <w:t>人在规定的时间内未按要求提供相关证明材料的，视为承认异议内容。</w:t>
      </w:r>
    </w:p>
    <w:p>
      <w:pPr>
        <w:pStyle w:val="3"/>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hAnsi="宋体" w:eastAsia="仿宋_GB2312" w:cs="仿宋_GB2312"/>
          <w:color w:val="000000"/>
          <w:spacing w:val="0"/>
          <w:kern w:val="0"/>
          <w:sz w:val="32"/>
          <w:szCs w:val="32"/>
          <w:highlight w:val="none"/>
          <w:lang w:val="en-US" w:eastAsia="zh-CN" w:bidi="ar"/>
        </w:rPr>
      </w:pPr>
      <w:r>
        <w:rPr>
          <w:rFonts w:hint="eastAsia" w:ascii="仿宋_GB2312" w:hAnsi="仿宋" w:eastAsia="仿宋_GB2312" w:cs="宋体"/>
          <w:spacing w:val="0"/>
          <w:kern w:val="0"/>
          <w:sz w:val="32"/>
          <w:szCs w:val="32"/>
          <w:highlight w:val="none"/>
        </w:rPr>
        <w:t>（</w:t>
      </w:r>
      <w:r>
        <w:rPr>
          <w:rFonts w:hint="eastAsia" w:ascii="仿宋_GB2312" w:hAnsi="仿宋" w:eastAsia="仿宋_GB2312" w:cs="宋体"/>
          <w:spacing w:val="0"/>
          <w:kern w:val="0"/>
          <w:sz w:val="32"/>
          <w:szCs w:val="32"/>
          <w:highlight w:val="none"/>
          <w:lang w:val="en-US" w:eastAsia="zh-CN"/>
        </w:rPr>
        <w:t>四</w:t>
      </w:r>
      <w:r>
        <w:rPr>
          <w:rFonts w:hint="eastAsia" w:ascii="仿宋_GB2312" w:hAnsi="仿宋" w:eastAsia="仿宋_GB2312" w:cs="宋体"/>
          <w:spacing w:val="0"/>
          <w:kern w:val="0"/>
          <w:sz w:val="32"/>
          <w:szCs w:val="32"/>
          <w:highlight w:val="none"/>
        </w:rPr>
        <w:t>）</w:t>
      </w:r>
      <w:r>
        <w:rPr>
          <w:rFonts w:hint="eastAsia" w:ascii="仿宋_GB2312" w:hAnsi="仿宋" w:eastAsia="仿宋_GB2312" w:cs="宋体"/>
          <w:spacing w:val="0"/>
          <w:kern w:val="0"/>
          <w:sz w:val="32"/>
          <w:szCs w:val="32"/>
          <w:highlight w:val="none"/>
          <w:lang w:val="en-US" w:eastAsia="zh-CN"/>
        </w:rPr>
        <w:t>奖励办应</w:t>
      </w:r>
      <w:r>
        <w:rPr>
          <w:rFonts w:hint="eastAsia" w:ascii="仿宋_GB2312" w:hAnsi="仿宋" w:eastAsia="仿宋_GB2312" w:cs="宋体"/>
          <w:spacing w:val="0"/>
          <w:kern w:val="0"/>
          <w:sz w:val="32"/>
          <w:szCs w:val="32"/>
          <w:highlight w:val="none"/>
        </w:rPr>
        <w:t>向奖励委报告异议核实情况及处理意见，提请奖励委</w:t>
      </w:r>
      <w:r>
        <w:rPr>
          <w:rFonts w:hint="eastAsia" w:ascii="仿宋_GB2312" w:hAnsi="仿宋" w:eastAsia="仿宋_GB2312" w:cs="宋体"/>
          <w:spacing w:val="0"/>
          <w:kern w:val="0"/>
          <w:sz w:val="32"/>
          <w:szCs w:val="32"/>
          <w:highlight w:val="none"/>
          <w:lang w:val="en-US" w:eastAsia="zh-CN"/>
        </w:rPr>
        <w:t>决定，</w:t>
      </w:r>
      <w:r>
        <w:rPr>
          <w:rFonts w:hint="eastAsia" w:ascii="仿宋_GB2312" w:hAnsi="仿宋" w:eastAsia="仿宋_GB2312" w:cs="宋体"/>
          <w:spacing w:val="0"/>
          <w:kern w:val="0"/>
          <w:sz w:val="32"/>
          <w:szCs w:val="32"/>
          <w:highlight w:val="none"/>
        </w:rPr>
        <w:t>并在一个月内将</w:t>
      </w:r>
      <w:r>
        <w:rPr>
          <w:rFonts w:hint="eastAsia" w:ascii="仿宋_GB2312" w:hAnsi="仿宋" w:eastAsia="仿宋_GB2312" w:cs="宋体"/>
          <w:spacing w:val="0"/>
          <w:kern w:val="0"/>
          <w:sz w:val="32"/>
          <w:szCs w:val="32"/>
          <w:highlight w:val="none"/>
          <w:lang w:val="en-US" w:eastAsia="zh-CN"/>
        </w:rPr>
        <w:t>决定意见通知</w:t>
      </w:r>
      <w:r>
        <w:rPr>
          <w:rFonts w:ascii="仿宋_GB2312" w:hAnsi="宋体" w:eastAsia="仿宋_GB2312" w:cs="仿宋_GB2312"/>
          <w:color w:val="000000"/>
          <w:spacing w:val="0"/>
          <w:kern w:val="0"/>
          <w:sz w:val="32"/>
          <w:szCs w:val="32"/>
          <w:highlight w:val="none"/>
          <w:lang w:val="en-US" w:eastAsia="zh-CN" w:bidi="ar"/>
        </w:rPr>
        <w:t>异议方和</w:t>
      </w:r>
      <w:r>
        <w:rPr>
          <w:rFonts w:hint="eastAsia" w:ascii="仿宋_GB2312" w:hAnsi="宋体" w:eastAsia="仿宋_GB2312" w:cs="仿宋_GB2312"/>
          <w:color w:val="000000"/>
          <w:spacing w:val="0"/>
          <w:kern w:val="0"/>
          <w:sz w:val="32"/>
          <w:szCs w:val="32"/>
          <w:highlight w:val="none"/>
          <w:lang w:val="en-US" w:eastAsia="zh-CN" w:bidi="ar"/>
        </w:rPr>
        <w:t>申报</w:t>
      </w:r>
      <w:r>
        <w:rPr>
          <w:rFonts w:ascii="仿宋_GB2312" w:hAnsi="宋体" w:eastAsia="仿宋_GB2312" w:cs="仿宋_GB2312"/>
          <w:color w:val="000000"/>
          <w:spacing w:val="0"/>
          <w:kern w:val="0"/>
          <w:sz w:val="32"/>
          <w:szCs w:val="32"/>
          <w:highlight w:val="none"/>
          <w:lang w:val="en-US" w:eastAsia="zh-CN" w:bidi="ar"/>
        </w:rPr>
        <w:t>单位。</w:t>
      </w:r>
    </w:p>
    <w:p>
      <w:pPr>
        <w:pStyle w:val="3"/>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hAnsi="宋体" w:eastAsia="仿宋_GB2312" w:cs="仿宋_GB2312"/>
          <w:color w:val="000000"/>
          <w:spacing w:val="0"/>
          <w:kern w:val="0"/>
          <w:sz w:val="32"/>
          <w:szCs w:val="32"/>
          <w:highlight w:val="none"/>
          <w:lang w:val="en-US" w:eastAsia="zh-CN" w:bidi="ar"/>
        </w:rPr>
      </w:pPr>
    </w:p>
    <w:p>
      <w:pPr>
        <w:pStyle w:val="3"/>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仿宋" w:eastAsia="黑体" w:cs="宋体"/>
          <w:spacing w:val="0"/>
          <w:kern w:val="0"/>
          <w:sz w:val="32"/>
          <w:szCs w:val="32"/>
          <w:highlight w:val="none"/>
          <w:lang w:eastAsia="zh-CN"/>
        </w:rPr>
      </w:pPr>
      <w:r>
        <w:rPr>
          <w:rFonts w:hint="eastAsia" w:ascii="黑体" w:hAnsi="仿宋" w:eastAsia="黑体" w:cs="宋体"/>
          <w:spacing w:val="0"/>
          <w:kern w:val="0"/>
          <w:sz w:val="32"/>
          <w:szCs w:val="32"/>
          <w:highlight w:val="none"/>
        </w:rPr>
        <w:t>第</w:t>
      </w:r>
      <w:r>
        <w:rPr>
          <w:rFonts w:hint="eastAsia" w:ascii="黑体" w:hAnsi="仿宋" w:eastAsia="黑体" w:cs="宋体"/>
          <w:spacing w:val="0"/>
          <w:kern w:val="0"/>
          <w:sz w:val="32"/>
          <w:szCs w:val="32"/>
          <w:highlight w:val="none"/>
          <w:lang w:val="en-US" w:eastAsia="zh-CN"/>
        </w:rPr>
        <w:t>五</w:t>
      </w:r>
      <w:r>
        <w:rPr>
          <w:rFonts w:hint="eastAsia" w:ascii="黑体" w:hAnsi="仿宋" w:eastAsia="黑体" w:cs="宋体"/>
          <w:spacing w:val="0"/>
          <w:kern w:val="0"/>
          <w:sz w:val="32"/>
          <w:szCs w:val="32"/>
          <w:highlight w:val="none"/>
        </w:rPr>
        <w:t>章</w:t>
      </w:r>
      <w:r>
        <w:rPr>
          <w:rFonts w:hint="eastAsia" w:ascii="黑体" w:hAnsi="黑体" w:eastAsia="黑体" w:cs="黑体"/>
          <w:spacing w:val="0"/>
          <w:kern w:val="0"/>
          <w:sz w:val="32"/>
          <w:szCs w:val="32"/>
          <w:highlight w:val="none"/>
        </w:rPr>
        <w:t>　</w:t>
      </w:r>
      <w:r>
        <w:rPr>
          <w:rFonts w:hint="eastAsia" w:ascii="黑体" w:hAnsi="仿宋" w:eastAsia="黑体" w:cs="宋体"/>
          <w:spacing w:val="0"/>
          <w:kern w:val="0"/>
          <w:sz w:val="32"/>
          <w:szCs w:val="32"/>
          <w:highlight w:val="none"/>
          <w:lang w:val="en-US" w:eastAsia="zh-CN"/>
        </w:rPr>
        <w:t>授</w:t>
      </w:r>
      <w:r>
        <w:rPr>
          <w:rFonts w:hint="eastAsia" w:ascii="黑体" w:hAnsi="黑体" w:eastAsia="黑体" w:cs="黑体"/>
          <w:spacing w:val="0"/>
          <w:kern w:val="0"/>
          <w:sz w:val="32"/>
          <w:szCs w:val="32"/>
          <w:highlight w:val="none"/>
        </w:rPr>
        <w:t>　</w:t>
      </w:r>
      <w:r>
        <w:rPr>
          <w:rFonts w:hint="eastAsia" w:ascii="黑体" w:hAnsi="仿宋" w:eastAsia="黑体" w:cs="宋体"/>
          <w:spacing w:val="0"/>
          <w:kern w:val="0"/>
          <w:sz w:val="32"/>
          <w:szCs w:val="32"/>
          <w:highlight w:val="none"/>
          <w:lang w:val="en-US" w:eastAsia="zh-CN"/>
        </w:rPr>
        <w:t>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宋体"/>
          <w:color w:val="auto"/>
          <w:spacing w:val="0"/>
          <w:kern w:val="0"/>
          <w:sz w:val="32"/>
          <w:szCs w:val="32"/>
          <w:highlight w:val="none"/>
          <w:lang w:eastAsia="zh-CN"/>
        </w:rPr>
      </w:pPr>
      <w:r>
        <w:rPr>
          <w:rFonts w:hint="eastAsia" w:ascii="黑体" w:hAnsi="仿宋" w:eastAsia="黑体" w:cs="宋体"/>
          <w:spacing w:val="0"/>
          <w:kern w:val="0"/>
          <w:sz w:val="32"/>
          <w:szCs w:val="32"/>
          <w:highlight w:val="none"/>
        </w:rPr>
        <w:t>第</w:t>
      </w:r>
      <w:r>
        <w:rPr>
          <w:rFonts w:hint="eastAsia" w:ascii="黑体" w:hAnsi="仿宋" w:eastAsia="黑体" w:cs="宋体"/>
          <w:spacing w:val="0"/>
          <w:kern w:val="0"/>
          <w:sz w:val="32"/>
          <w:szCs w:val="32"/>
          <w:highlight w:val="none"/>
          <w:lang w:val="en-US" w:eastAsia="zh-CN"/>
        </w:rPr>
        <w:t>二</w:t>
      </w:r>
      <w:r>
        <w:rPr>
          <w:rFonts w:hint="eastAsia" w:ascii="黑体" w:hAnsi="仿宋" w:eastAsia="黑体" w:cs="宋体"/>
          <w:spacing w:val="0"/>
          <w:kern w:val="0"/>
          <w:sz w:val="32"/>
          <w:szCs w:val="32"/>
          <w:highlight w:val="none"/>
        </w:rPr>
        <w:t>十</w:t>
      </w:r>
      <w:r>
        <w:rPr>
          <w:rFonts w:hint="eastAsia" w:ascii="黑体" w:hAnsi="仿宋" w:eastAsia="黑体" w:cs="宋体"/>
          <w:spacing w:val="0"/>
          <w:kern w:val="0"/>
          <w:sz w:val="32"/>
          <w:szCs w:val="32"/>
          <w:highlight w:val="none"/>
          <w:lang w:val="en-US" w:eastAsia="zh-CN"/>
        </w:rPr>
        <w:t>八</w:t>
      </w:r>
      <w:r>
        <w:rPr>
          <w:rFonts w:hint="eastAsia" w:ascii="黑体" w:hAnsi="仿宋" w:eastAsia="黑体" w:cs="宋体"/>
          <w:spacing w:val="0"/>
          <w:kern w:val="0"/>
          <w:sz w:val="32"/>
          <w:szCs w:val="32"/>
          <w:highlight w:val="none"/>
        </w:rPr>
        <w:t>条</w:t>
      </w:r>
      <w:r>
        <w:rPr>
          <w:rFonts w:hint="eastAsia" w:ascii="仿宋_GB2312" w:hAnsi="仿宋" w:eastAsia="仿宋_GB2312" w:cs="宋体"/>
          <w:spacing w:val="0"/>
          <w:kern w:val="0"/>
          <w:sz w:val="32"/>
          <w:szCs w:val="32"/>
          <w:highlight w:val="none"/>
        </w:rPr>
        <w:t>　</w:t>
      </w:r>
      <w:r>
        <w:rPr>
          <w:rFonts w:hint="eastAsia" w:ascii="仿宋_GB2312" w:hAnsi="仿宋" w:eastAsia="仿宋_GB2312" w:cs="宋体"/>
          <w:color w:val="auto"/>
          <w:spacing w:val="0"/>
          <w:kern w:val="0"/>
          <w:sz w:val="32"/>
          <w:szCs w:val="32"/>
          <w:highlight w:val="none"/>
        </w:rPr>
        <w:t>地理信息</w:t>
      </w:r>
      <w:r>
        <w:rPr>
          <w:rFonts w:hint="eastAsia" w:ascii="仿宋_GB2312" w:hAnsi="仿宋" w:eastAsia="仿宋_GB2312" w:cs="宋体"/>
          <w:color w:val="auto"/>
          <w:spacing w:val="0"/>
          <w:kern w:val="0"/>
          <w:sz w:val="32"/>
          <w:szCs w:val="32"/>
          <w:highlight w:val="none"/>
          <w:lang w:val="en-US" w:eastAsia="zh-CN"/>
        </w:rPr>
        <w:t>产业优秀工程</w:t>
      </w:r>
      <w:r>
        <w:rPr>
          <w:rFonts w:hint="eastAsia" w:ascii="仿宋_GB2312" w:hAnsi="仿宋" w:eastAsia="仿宋_GB2312" w:cs="宋体"/>
          <w:color w:val="auto"/>
          <w:spacing w:val="0"/>
          <w:kern w:val="0"/>
          <w:sz w:val="32"/>
          <w:szCs w:val="32"/>
          <w:highlight w:val="none"/>
        </w:rPr>
        <w:t>由中国地理信息产业协会表彰并颁发证书</w:t>
      </w:r>
      <w:r>
        <w:rPr>
          <w:rFonts w:hint="eastAsia" w:ascii="仿宋_GB2312" w:hAnsi="仿宋" w:eastAsia="仿宋_GB2312" w:cs="宋体"/>
          <w:color w:val="auto"/>
          <w:spacing w:val="0"/>
          <w:kern w:val="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宋体"/>
          <w:color w:val="auto"/>
          <w:spacing w:val="0"/>
          <w:kern w:val="0"/>
          <w:sz w:val="32"/>
          <w:szCs w:val="32"/>
          <w:highlight w:val="none"/>
          <w:lang w:eastAsia="zh-CN"/>
        </w:rPr>
      </w:pPr>
      <w:r>
        <w:rPr>
          <w:rFonts w:hint="eastAsia" w:ascii="黑体" w:hAnsi="仿宋" w:eastAsia="黑体" w:cs="宋体"/>
          <w:spacing w:val="0"/>
          <w:kern w:val="0"/>
          <w:sz w:val="32"/>
          <w:szCs w:val="32"/>
          <w:highlight w:val="none"/>
        </w:rPr>
        <w:t>第</w:t>
      </w:r>
      <w:r>
        <w:rPr>
          <w:rFonts w:hint="eastAsia" w:ascii="黑体" w:hAnsi="仿宋" w:eastAsia="黑体" w:cs="宋体"/>
          <w:spacing w:val="0"/>
          <w:kern w:val="0"/>
          <w:sz w:val="32"/>
          <w:szCs w:val="32"/>
          <w:highlight w:val="none"/>
          <w:lang w:val="en-US" w:eastAsia="zh-CN"/>
        </w:rPr>
        <w:t>二</w:t>
      </w:r>
      <w:r>
        <w:rPr>
          <w:rFonts w:hint="eastAsia" w:ascii="黑体" w:hAnsi="仿宋" w:eastAsia="黑体" w:cs="宋体"/>
          <w:spacing w:val="0"/>
          <w:kern w:val="0"/>
          <w:sz w:val="32"/>
          <w:szCs w:val="32"/>
          <w:highlight w:val="none"/>
        </w:rPr>
        <w:t>十</w:t>
      </w:r>
      <w:r>
        <w:rPr>
          <w:rFonts w:hint="eastAsia" w:ascii="黑体" w:hAnsi="仿宋" w:eastAsia="黑体" w:cs="宋体"/>
          <w:spacing w:val="0"/>
          <w:kern w:val="0"/>
          <w:sz w:val="32"/>
          <w:szCs w:val="32"/>
          <w:highlight w:val="none"/>
          <w:lang w:val="en-US" w:eastAsia="zh-CN"/>
        </w:rPr>
        <w:t>九</w:t>
      </w:r>
      <w:r>
        <w:rPr>
          <w:rFonts w:hint="eastAsia" w:ascii="黑体" w:hAnsi="仿宋" w:eastAsia="黑体" w:cs="宋体"/>
          <w:spacing w:val="0"/>
          <w:kern w:val="0"/>
          <w:sz w:val="32"/>
          <w:szCs w:val="32"/>
          <w:highlight w:val="none"/>
        </w:rPr>
        <w:t>条</w:t>
      </w:r>
      <w:r>
        <w:rPr>
          <w:rFonts w:hint="eastAsia" w:ascii="仿宋_GB2312" w:hAnsi="仿宋" w:eastAsia="仿宋_GB2312" w:cs="宋体"/>
          <w:spacing w:val="0"/>
          <w:kern w:val="0"/>
          <w:sz w:val="32"/>
          <w:szCs w:val="32"/>
          <w:highlight w:val="none"/>
        </w:rPr>
        <w:t>　</w:t>
      </w:r>
      <w:r>
        <w:rPr>
          <w:rFonts w:hint="eastAsia" w:ascii="仿宋_GB2312" w:hAnsi="仿宋" w:eastAsia="仿宋_GB2312" w:cs="宋体"/>
          <w:color w:val="auto"/>
          <w:spacing w:val="0"/>
          <w:kern w:val="0"/>
          <w:sz w:val="32"/>
          <w:szCs w:val="32"/>
          <w:highlight w:val="none"/>
          <w:lang w:eastAsia="zh-CN"/>
        </w:rPr>
        <w:t>建议获奖单位的上级部门对获奖单位予以表彰，获奖个人所在单位将个人获奖情况记入个人档案，作为获奖个人在业绩考核、职称评定、岗位聘任、评优评先等方面的重要指标。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仿宋" w:eastAsia="黑体" w:cs="宋体"/>
          <w:spacing w:val="0"/>
          <w:kern w:val="0"/>
          <w:sz w:val="32"/>
          <w:szCs w:val="32"/>
          <w:highlight w:val="none"/>
        </w:rPr>
      </w:pPr>
      <w:r>
        <w:rPr>
          <w:rFonts w:hint="eastAsia" w:ascii="黑体" w:hAnsi="仿宋" w:eastAsia="黑体" w:cs="宋体"/>
          <w:spacing w:val="0"/>
          <w:kern w:val="0"/>
          <w:sz w:val="32"/>
          <w:szCs w:val="32"/>
          <w:highlight w:val="none"/>
        </w:rPr>
        <w:t>第</w:t>
      </w:r>
      <w:r>
        <w:rPr>
          <w:rFonts w:hint="eastAsia" w:ascii="黑体" w:hAnsi="仿宋" w:eastAsia="黑体" w:cs="宋体"/>
          <w:spacing w:val="0"/>
          <w:kern w:val="0"/>
          <w:sz w:val="32"/>
          <w:szCs w:val="32"/>
          <w:highlight w:val="none"/>
          <w:lang w:val="en-US" w:eastAsia="zh-CN"/>
        </w:rPr>
        <w:t>三十</w:t>
      </w:r>
      <w:r>
        <w:rPr>
          <w:rFonts w:hint="eastAsia" w:ascii="黑体" w:hAnsi="仿宋" w:eastAsia="黑体" w:cs="宋体"/>
          <w:spacing w:val="0"/>
          <w:kern w:val="0"/>
          <w:sz w:val="32"/>
          <w:szCs w:val="32"/>
          <w:highlight w:val="none"/>
        </w:rPr>
        <w:t>条</w:t>
      </w:r>
      <w:r>
        <w:rPr>
          <w:rFonts w:hint="eastAsia" w:ascii="仿宋_GB2312" w:hAnsi="仿宋" w:eastAsia="仿宋_GB2312" w:cs="宋体"/>
          <w:spacing w:val="0"/>
          <w:kern w:val="0"/>
          <w:sz w:val="32"/>
          <w:szCs w:val="32"/>
          <w:highlight w:val="none"/>
        </w:rPr>
        <w:t>　</w:t>
      </w:r>
      <w:r>
        <w:rPr>
          <w:rFonts w:hint="eastAsia" w:ascii="仿宋_GB2312" w:hAnsi="仿宋" w:eastAsia="仿宋_GB2312" w:cs="宋体"/>
          <w:color w:val="auto"/>
          <w:spacing w:val="0"/>
          <w:kern w:val="0"/>
          <w:sz w:val="32"/>
          <w:szCs w:val="32"/>
          <w:highlight w:val="none"/>
          <w:lang w:val="en-US" w:eastAsia="zh-CN"/>
        </w:rPr>
        <w:t>获奖项目相关</w:t>
      </w:r>
      <w:r>
        <w:rPr>
          <w:rFonts w:hint="eastAsia" w:ascii="仿宋_GB2312" w:hAnsi="仿宋" w:eastAsia="仿宋_GB2312" w:cs="宋体"/>
          <w:color w:val="auto"/>
          <w:spacing w:val="0"/>
          <w:kern w:val="0"/>
          <w:sz w:val="32"/>
          <w:szCs w:val="32"/>
          <w:highlight w:val="none"/>
        </w:rPr>
        <w:t>单位</w:t>
      </w:r>
      <w:r>
        <w:rPr>
          <w:rFonts w:hint="eastAsia" w:ascii="仿宋_GB2312" w:hAnsi="仿宋" w:eastAsia="仿宋_GB2312" w:cs="宋体"/>
          <w:color w:val="auto"/>
          <w:spacing w:val="0"/>
          <w:kern w:val="0"/>
          <w:sz w:val="32"/>
          <w:szCs w:val="32"/>
          <w:highlight w:val="none"/>
          <w:lang w:eastAsia="zh-CN"/>
        </w:rPr>
        <w:t>、</w:t>
      </w:r>
      <w:r>
        <w:rPr>
          <w:rFonts w:hint="eastAsia" w:ascii="仿宋_GB2312" w:hAnsi="仿宋" w:eastAsia="仿宋_GB2312" w:cs="宋体"/>
          <w:color w:val="auto"/>
          <w:spacing w:val="0"/>
          <w:kern w:val="0"/>
          <w:sz w:val="32"/>
          <w:szCs w:val="32"/>
          <w:highlight w:val="none"/>
          <w:lang w:val="en-US" w:eastAsia="zh-CN"/>
        </w:rPr>
        <w:t>人员</w:t>
      </w:r>
      <w:r>
        <w:rPr>
          <w:rFonts w:hint="eastAsia" w:ascii="仿宋_GB2312" w:hAnsi="仿宋" w:eastAsia="仿宋_GB2312" w:cs="宋体"/>
          <w:color w:val="auto"/>
          <w:spacing w:val="0"/>
          <w:kern w:val="0"/>
          <w:sz w:val="32"/>
          <w:szCs w:val="32"/>
          <w:highlight w:val="none"/>
        </w:rPr>
        <w:t>应积极配合宣传工作</w:t>
      </w:r>
      <w:r>
        <w:rPr>
          <w:rFonts w:hint="eastAsia" w:ascii="仿宋_GB2312" w:hAnsi="仿宋_GB2312" w:eastAsia="仿宋_GB2312" w:cs="仿宋_GB2312"/>
          <w:color w:val="auto"/>
          <w:spacing w:val="0"/>
          <w:kern w:val="0"/>
          <w:sz w:val="32"/>
          <w:szCs w:val="32"/>
          <w:highlight w:val="none"/>
        </w:rPr>
        <w:t>。</w:t>
      </w:r>
    </w:p>
    <w:p>
      <w:pPr>
        <w:pStyle w:val="3"/>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仿宋" w:eastAsia="黑体" w:cs="宋体"/>
          <w:spacing w:val="0"/>
          <w:kern w:val="0"/>
          <w:sz w:val="32"/>
          <w:szCs w:val="32"/>
          <w:highlight w:val="none"/>
        </w:rPr>
      </w:pPr>
    </w:p>
    <w:p>
      <w:pPr>
        <w:pStyle w:val="3"/>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仿宋" w:eastAsia="黑体" w:cs="宋体"/>
          <w:spacing w:val="0"/>
          <w:kern w:val="0"/>
          <w:sz w:val="32"/>
          <w:szCs w:val="32"/>
          <w:highlight w:val="none"/>
        </w:rPr>
      </w:pPr>
      <w:r>
        <w:rPr>
          <w:rFonts w:hint="eastAsia" w:ascii="黑体" w:hAnsi="仿宋" w:eastAsia="黑体" w:cs="宋体"/>
          <w:spacing w:val="0"/>
          <w:kern w:val="0"/>
          <w:sz w:val="32"/>
          <w:szCs w:val="32"/>
          <w:highlight w:val="none"/>
        </w:rPr>
        <w:t>第</w:t>
      </w:r>
      <w:r>
        <w:rPr>
          <w:rFonts w:hint="eastAsia" w:ascii="黑体" w:hAnsi="仿宋" w:eastAsia="黑体" w:cs="宋体"/>
          <w:spacing w:val="0"/>
          <w:kern w:val="0"/>
          <w:sz w:val="32"/>
          <w:szCs w:val="32"/>
          <w:highlight w:val="none"/>
          <w:lang w:val="en-US" w:eastAsia="zh-CN"/>
        </w:rPr>
        <w:t>六</w:t>
      </w:r>
      <w:r>
        <w:rPr>
          <w:rFonts w:hint="eastAsia" w:ascii="黑体" w:hAnsi="仿宋" w:eastAsia="黑体" w:cs="宋体"/>
          <w:spacing w:val="0"/>
          <w:kern w:val="0"/>
          <w:sz w:val="32"/>
          <w:szCs w:val="32"/>
          <w:highlight w:val="none"/>
        </w:rPr>
        <w:t>章</w:t>
      </w:r>
      <w:r>
        <w:rPr>
          <w:rFonts w:hint="eastAsia" w:ascii="黑体" w:hAnsi="黑体" w:eastAsia="黑体" w:cs="黑体"/>
          <w:spacing w:val="0"/>
          <w:kern w:val="0"/>
          <w:sz w:val="32"/>
          <w:szCs w:val="32"/>
          <w:highlight w:val="none"/>
        </w:rPr>
        <w:t>　</w:t>
      </w:r>
      <w:r>
        <w:rPr>
          <w:rFonts w:hint="eastAsia" w:ascii="黑体" w:hAnsi="仿宋" w:eastAsia="黑体" w:cs="宋体"/>
          <w:spacing w:val="0"/>
          <w:kern w:val="0"/>
          <w:sz w:val="32"/>
          <w:szCs w:val="32"/>
          <w:highlight w:val="none"/>
        </w:rPr>
        <w:t>附</w:t>
      </w:r>
      <w:r>
        <w:rPr>
          <w:rFonts w:hint="eastAsia" w:ascii="黑体" w:hAnsi="黑体" w:eastAsia="黑体" w:cs="黑体"/>
          <w:spacing w:val="0"/>
          <w:kern w:val="0"/>
          <w:sz w:val="32"/>
          <w:szCs w:val="32"/>
          <w:highlight w:val="none"/>
        </w:rPr>
        <w:t>　</w:t>
      </w:r>
      <w:r>
        <w:rPr>
          <w:rFonts w:hint="eastAsia" w:ascii="黑体" w:hAnsi="仿宋" w:eastAsia="黑体" w:cs="宋体"/>
          <w:spacing w:val="0"/>
          <w:kern w:val="0"/>
          <w:sz w:val="32"/>
          <w:szCs w:val="32"/>
          <w:highlight w:val="none"/>
        </w:rPr>
        <w:t>则</w:t>
      </w:r>
    </w:p>
    <w:p>
      <w:pPr>
        <w:pStyle w:val="3"/>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 w:eastAsia="仿宋_GB2312" w:cs="宋体"/>
          <w:spacing w:val="0"/>
          <w:kern w:val="0"/>
          <w:sz w:val="32"/>
          <w:szCs w:val="32"/>
          <w:highlight w:val="none"/>
        </w:rPr>
      </w:pPr>
      <w:r>
        <w:rPr>
          <w:rFonts w:hint="eastAsia" w:ascii="黑体" w:hAnsi="仿宋" w:eastAsia="黑体" w:cs="宋体"/>
          <w:spacing w:val="0"/>
          <w:kern w:val="0"/>
          <w:sz w:val="32"/>
          <w:szCs w:val="32"/>
          <w:highlight w:val="none"/>
        </w:rPr>
        <w:t>第</w:t>
      </w:r>
      <w:r>
        <w:rPr>
          <w:rFonts w:hint="eastAsia" w:ascii="黑体" w:hAnsi="仿宋" w:eastAsia="黑体" w:cs="宋体"/>
          <w:spacing w:val="0"/>
          <w:kern w:val="0"/>
          <w:sz w:val="32"/>
          <w:szCs w:val="32"/>
          <w:highlight w:val="none"/>
          <w:lang w:val="en-US" w:eastAsia="zh-CN"/>
        </w:rPr>
        <w:t>三十一</w:t>
      </w:r>
      <w:r>
        <w:rPr>
          <w:rFonts w:hint="eastAsia" w:ascii="黑体" w:hAnsi="仿宋" w:eastAsia="黑体" w:cs="宋体"/>
          <w:spacing w:val="0"/>
          <w:kern w:val="0"/>
          <w:sz w:val="32"/>
          <w:szCs w:val="32"/>
          <w:highlight w:val="none"/>
        </w:rPr>
        <w:t>条</w:t>
      </w:r>
      <w:r>
        <w:rPr>
          <w:rFonts w:hint="eastAsia" w:ascii="仿宋_GB2312" w:hAnsi="仿宋" w:eastAsia="仿宋_GB2312" w:cs="宋体"/>
          <w:spacing w:val="0"/>
          <w:kern w:val="0"/>
          <w:sz w:val="32"/>
          <w:szCs w:val="32"/>
          <w:highlight w:val="none"/>
        </w:rPr>
        <w:t>　</w:t>
      </w:r>
      <w:r>
        <w:rPr>
          <w:rFonts w:hint="eastAsia" w:ascii="仿宋_GB2312" w:hAnsi="仿宋" w:eastAsia="仿宋_GB2312" w:cs="宋体"/>
          <w:spacing w:val="0"/>
          <w:kern w:val="0"/>
          <w:sz w:val="32"/>
          <w:szCs w:val="32"/>
          <w:highlight w:val="none"/>
          <w:lang w:val="en-US" w:eastAsia="zh-CN"/>
        </w:rPr>
        <w:t>对通过</w:t>
      </w:r>
      <w:r>
        <w:rPr>
          <w:rFonts w:hint="eastAsia" w:ascii="仿宋_GB2312" w:hAnsi="仿宋" w:eastAsia="仿宋_GB2312" w:cs="宋体"/>
          <w:spacing w:val="0"/>
          <w:kern w:val="0"/>
          <w:sz w:val="32"/>
          <w:szCs w:val="32"/>
          <w:highlight w:val="none"/>
        </w:rPr>
        <w:t>剽窃、侵占他人成果的，或以其他不正当手段获奖的</w:t>
      </w:r>
      <w:r>
        <w:rPr>
          <w:rFonts w:hint="eastAsia" w:ascii="仿宋_GB2312" w:hAnsi="仿宋" w:eastAsia="仿宋_GB2312" w:cs="宋体"/>
          <w:spacing w:val="0"/>
          <w:kern w:val="0"/>
          <w:sz w:val="32"/>
          <w:szCs w:val="32"/>
          <w:highlight w:val="none"/>
          <w:lang w:val="en-US" w:eastAsia="zh-CN"/>
        </w:rPr>
        <w:t>单位和个人</w:t>
      </w:r>
      <w:r>
        <w:rPr>
          <w:rFonts w:hint="eastAsia" w:ascii="仿宋_GB2312" w:hAnsi="仿宋" w:eastAsia="仿宋_GB2312" w:cs="宋体"/>
          <w:spacing w:val="0"/>
          <w:kern w:val="0"/>
          <w:sz w:val="32"/>
          <w:szCs w:val="32"/>
          <w:highlight w:val="none"/>
        </w:rPr>
        <w:t>，</w:t>
      </w:r>
      <w:r>
        <w:rPr>
          <w:rFonts w:hint="eastAsia" w:ascii="仿宋_GB2312" w:hAnsi="仿宋" w:eastAsia="仿宋_GB2312" w:cs="宋体"/>
          <w:spacing w:val="0"/>
          <w:kern w:val="0"/>
          <w:sz w:val="32"/>
          <w:szCs w:val="32"/>
          <w:highlight w:val="none"/>
          <w:lang w:val="en-US" w:eastAsia="zh-CN"/>
        </w:rPr>
        <w:t>经奖励委审核，</w:t>
      </w:r>
      <w:r>
        <w:rPr>
          <w:rFonts w:hint="eastAsia" w:ascii="仿宋_GB2312" w:hAnsi="仿宋" w:eastAsia="仿宋_GB2312" w:cs="宋体"/>
          <w:spacing w:val="0"/>
          <w:kern w:val="0"/>
          <w:sz w:val="32"/>
          <w:szCs w:val="32"/>
          <w:highlight w:val="none"/>
        </w:rPr>
        <w:t>撤消奖励、追回证书，并</w:t>
      </w:r>
      <w:r>
        <w:rPr>
          <w:rFonts w:hint="eastAsia" w:ascii="仿宋_GB2312" w:hAnsi="仿宋" w:eastAsia="仿宋_GB2312" w:cs="宋体"/>
          <w:spacing w:val="0"/>
          <w:kern w:val="0"/>
          <w:sz w:val="32"/>
          <w:szCs w:val="32"/>
          <w:highlight w:val="none"/>
          <w:lang w:val="en-US" w:eastAsia="zh-CN"/>
        </w:rPr>
        <w:t>公开通报</w:t>
      </w:r>
      <w:r>
        <w:rPr>
          <w:rFonts w:hint="eastAsia" w:ascii="仿宋_GB2312" w:hAnsi="仿宋" w:eastAsia="仿宋_GB2312" w:cs="宋体"/>
          <w:spacing w:val="0"/>
          <w:kern w:val="0"/>
          <w:sz w:val="32"/>
          <w:szCs w:val="32"/>
          <w:highlight w:val="none"/>
        </w:rPr>
        <w:t>。</w:t>
      </w:r>
    </w:p>
    <w:p>
      <w:pPr>
        <w:pStyle w:val="3"/>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仿宋" w:eastAsia="黑体" w:cs="宋体"/>
          <w:spacing w:val="0"/>
          <w:kern w:val="0"/>
          <w:sz w:val="32"/>
          <w:szCs w:val="32"/>
          <w:highlight w:val="none"/>
        </w:rPr>
      </w:pPr>
      <w:r>
        <w:rPr>
          <w:rFonts w:hint="eastAsia" w:ascii="黑体" w:hAnsi="仿宋" w:eastAsia="黑体" w:cs="宋体"/>
          <w:spacing w:val="0"/>
          <w:kern w:val="0"/>
          <w:sz w:val="32"/>
          <w:szCs w:val="32"/>
          <w:highlight w:val="none"/>
        </w:rPr>
        <w:t>第三十</w:t>
      </w:r>
      <w:r>
        <w:rPr>
          <w:rFonts w:hint="eastAsia" w:ascii="黑体" w:hAnsi="仿宋" w:eastAsia="黑体" w:cs="宋体"/>
          <w:spacing w:val="0"/>
          <w:kern w:val="0"/>
          <w:sz w:val="32"/>
          <w:szCs w:val="32"/>
          <w:highlight w:val="none"/>
          <w:lang w:val="en-US" w:eastAsia="zh-CN"/>
        </w:rPr>
        <w:t>二</w:t>
      </w:r>
      <w:r>
        <w:rPr>
          <w:rFonts w:hint="eastAsia" w:ascii="黑体" w:hAnsi="仿宋" w:eastAsia="黑体" w:cs="宋体"/>
          <w:spacing w:val="0"/>
          <w:kern w:val="0"/>
          <w:sz w:val="32"/>
          <w:szCs w:val="32"/>
          <w:highlight w:val="none"/>
        </w:rPr>
        <w:t>条</w:t>
      </w:r>
      <w:r>
        <w:rPr>
          <w:rFonts w:hint="eastAsia" w:ascii="仿宋_GB2312" w:hAnsi="仿宋" w:eastAsia="仿宋_GB2312" w:cs="宋体"/>
          <w:spacing w:val="0"/>
          <w:kern w:val="0"/>
          <w:sz w:val="32"/>
          <w:szCs w:val="32"/>
          <w:highlight w:val="none"/>
        </w:rPr>
        <w:t>　评审专家和</w:t>
      </w:r>
      <w:r>
        <w:rPr>
          <w:rFonts w:hint="eastAsia" w:ascii="仿宋_GB2312" w:hAnsi="仿宋" w:eastAsia="仿宋_GB2312" w:cs="宋体"/>
          <w:spacing w:val="0"/>
          <w:kern w:val="0"/>
          <w:sz w:val="32"/>
          <w:szCs w:val="32"/>
          <w:highlight w:val="none"/>
          <w:lang w:val="en-US" w:eastAsia="zh-CN"/>
        </w:rPr>
        <w:t>相关</w:t>
      </w:r>
      <w:r>
        <w:rPr>
          <w:rFonts w:hint="eastAsia" w:ascii="仿宋_GB2312" w:hAnsi="仿宋" w:eastAsia="仿宋_GB2312" w:cs="宋体"/>
          <w:spacing w:val="0"/>
          <w:kern w:val="0"/>
          <w:sz w:val="32"/>
          <w:szCs w:val="32"/>
          <w:highlight w:val="none"/>
        </w:rPr>
        <w:t>工作人员在评审活动中弄虚作假、徇私舞弊的，</w:t>
      </w:r>
      <w:r>
        <w:rPr>
          <w:rFonts w:hint="eastAsia" w:ascii="仿宋_GB2312" w:hAnsi="仿宋" w:eastAsia="仿宋_GB2312" w:cs="宋体"/>
          <w:spacing w:val="0"/>
          <w:kern w:val="0"/>
          <w:sz w:val="32"/>
          <w:szCs w:val="32"/>
          <w:highlight w:val="none"/>
          <w:lang w:val="en-US" w:eastAsia="zh-CN"/>
        </w:rPr>
        <w:t>经核实五年之内不能参加协会组织的相关工作，并将情况反映至其所在单位，</w:t>
      </w:r>
      <w:r>
        <w:rPr>
          <w:rFonts w:hint="eastAsia" w:ascii="仿宋_GB2312" w:hAnsi="仿宋" w:eastAsia="仿宋_GB2312" w:cs="宋体"/>
          <w:spacing w:val="0"/>
          <w:kern w:val="0"/>
          <w:sz w:val="32"/>
          <w:szCs w:val="32"/>
          <w:highlight w:val="none"/>
        </w:rPr>
        <w:t>建议其所在单位给予相应处</w:t>
      </w:r>
      <w:r>
        <w:rPr>
          <w:rFonts w:hint="eastAsia" w:ascii="仿宋_GB2312" w:hAnsi="仿宋" w:eastAsia="仿宋_GB2312" w:cs="宋体"/>
          <w:spacing w:val="0"/>
          <w:kern w:val="0"/>
          <w:sz w:val="32"/>
          <w:szCs w:val="32"/>
          <w:highlight w:val="none"/>
          <w:lang w:val="en-US" w:eastAsia="zh-CN"/>
        </w:rPr>
        <w:t>理</w:t>
      </w:r>
      <w:r>
        <w:rPr>
          <w:rFonts w:hint="eastAsia" w:ascii="仿宋_GB2312" w:hAnsi="仿宋" w:eastAsia="仿宋_GB2312" w:cs="宋体"/>
          <w:spacing w:val="0"/>
          <w:kern w:val="0"/>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pacing w:val="0"/>
          <w:kern w:val="0"/>
          <w:sz w:val="32"/>
          <w:szCs w:val="32"/>
          <w:highlight w:val="none"/>
        </w:rPr>
      </w:pPr>
      <w:r>
        <w:rPr>
          <w:rFonts w:hint="eastAsia" w:ascii="黑体" w:hAnsi="仿宋" w:eastAsia="黑体" w:cs="宋体"/>
          <w:spacing w:val="0"/>
          <w:kern w:val="0"/>
          <w:sz w:val="32"/>
          <w:szCs w:val="32"/>
          <w:highlight w:val="none"/>
        </w:rPr>
        <w:t>第</w:t>
      </w:r>
      <w:r>
        <w:rPr>
          <w:rFonts w:hint="eastAsia" w:ascii="黑体" w:hAnsi="仿宋" w:eastAsia="黑体" w:cs="宋体"/>
          <w:spacing w:val="0"/>
          <w:kern w:val="0"/>
          <w:sz w:val="32"/>
          <w:szCs w:val="32"/>
          <w:highlight w:val="none"/>
          <w:lang w:val="en-US" w:eastAsia="zh-CN"/>
        </w:rPr>
        <w:t>三</w:t>
      </w:r>
      <w:r>
        <w:rPr>
          <w:rFonts w:hint="eastAsia" w:ascii="黑体" w:hAnsi="仿宋" w:eastAsia="黑体" w:cs="宋体"/>
          <w:spacing w:val="0"/>
          <w:kern w:val="0"/>
          <w:sz w:val="32"/>
          <w:szCs w:val="32"/>
          <w:highlight w:val="none"/>
        </w:rPr>
        <w:t>十</w:t>
      </w:r>
      <w:r>
        <w:rPr>
          <w:rFonts w:hint="eastAsia" w:ascii="黑体" w:hAnsi="仿宋" w:eastAsia="黑体" w:cs="宋体"/>
          <w:spacing w:val="0"/>
          <w:kern w:val="0"/>
          <w:sz w:val="32"/>
          <w:szCs w:val="32"/>
          <w:highlight w:val="none"/>
          <w:lang w:val="en-US" w:eastAsia="zh-CN"/>
        </w:rPr>
        <w:t>三</w:t>
      </w:r>
      <w:r>
        <w:rPr>
          <w:rFonts w:hint="eastAsia" w:ascii="黑体" w:hAnsi="仿宋" w:eastAsia="黑体" w:cs="宋体"/>
          <w:spacing w:val="0"/>
          <w:kern w:val="0"/>
          <w:sz w:val="32"/>
          <w:szCs w:val="32"/>
          <w:highlight w:val="none"/>
        </w:rPr>
        <w:t>条</w:t>
      </w:r>
      <w:r>
        <w:rPr>
          <w:rFonts w:hint="eastAsia" w:ascii="仿宋_GB2312" w:hAnsi="仿宋" w:eastAsia="仿宋_GB2312" w:cs="宋体"/>
          <w:spacing w:val="0"/>
          <w:kern w:val="0"/>
          <w:sz w:val="32"/>
          <w:szCs w:val="32"/>
          <w:highlight w:val="none"/>
        </w:rPr>
        <w:t>　本规定由奖励办负责解释，自公布之日起施行。</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I0YzUyYWZiZTFjZmJjMWQ5MDRiNjc5ZjJkOWU0ZTAifQ=="/>
  </w:docVars>
  <w:rsids>
    <w:rsidRoot w:val="12D300E1"/>
    <w:rsid w:val="00033AB3"/>
    <w:rsid w:val="0003408A"/>
    <w:rsid w:val="00063AAC"/>
    <w:rsid w:val="000C0FA6"/>
    <w:rsid w:val="000C4989"/>
    <w:rsid w:val="000D5686"/>
    <w:rsid w:val="000D7F73"/>
    <w:rsid w:val="001115CD"/>
    <w:rsid w:val="00117FAC"/>
    <w:rsid w:val="00122A20"/>
    <w:rsid w:val="00177487"/>
    <w:rsid w:val="0018093D"/>
    <w:rsid w:val="001920B7"/>
    <w:rsid w:val="001B55F1"/>
    <w:rsid w:val="001D022E"/>
    <w:rsid w:val="001D1CB2"/>
    <w:rsid w:val="001E744D"/>
    <w:rsid w:val="001F2830"/>
    <w:rsid w:val="00210AD5"/>
    <w:rsid w:val="00296B11"/>
    <w:rsid w:val="00297D98"/>
    <w:rsid w:val="002B0748"/>
    <w:rsid w:val="002D0E1C"/>
    <w:rsid w:val="002D160F"/>
    <w:rsid w:val="002D3011"/>
    <w:rsid w:val="002F1067"/>
    <w:rsid w:val="00302B31"/>
    <w:rsid w:val="0033174E"/>
    <w:rsid w:val="00343208"/>
    <w:rsid w:val="003568F5"/>
    <w:rsid w:val="0036659C"/>
    <w:rsid w:val="003735C3"/>
    <w:rsid w:val="00385961"/>
    <w:rsid w:val="003A4CE5"/>
    <w:rsid w:val="003B10D6"/>
    <w:rsid w:val="003E1EE2"/>
    <w:rsid w:val="00414CA3"/>
    <w:rsid w:val="00417436"/>
    <w:rsid w:val="00432540"/>
    <w:rsid w:val="00440756"/>
    <w:rsid w:val="00494FFB"/>
    <w:rsid w:val="004A2E2E"/>
    <w:rsid w:val="004B04E7"/>
    <w:rsid w:val="004C1E1D"/>
    <w:rsid w:val="004E7EF3"/>
    <w:rsid w:val="004F49A5"/>
    <w:rsid w:val="00503B13"/>
    <w:rsid w:val="005054E6"/>
    <w:rsid w:val="005105C4"/>
    <w:rsid w:val="005112F4"/>
    <w:rsid w:val="0052140C"/>
    <w:rsid w:val="00524AC3"/>
    <w:rsid w:val="00563094"/>
    <w:rsid w:val="00566765"/>
    <w:rsid w:val="00586C63"/>
    <w:rsid w:val="005948DE"/>
    <w:rsid w:val="00596F2C"/>
    <w:rsid w:val="005A3948"/>
    <w:rsid w:val="005B45C7"/>
    <w:rsid w:val="006045CD"/>
    <w:rsid w:val="00623432"/>
    <w:rsid w:val="00630093"/>
    <w:rsid w:val="00634054"/>
    <w:rsid w:val="00637CCD"/>
    <w:rsid w:val="006418FB"/>
    <w:rsid w:val="0065135B"/>
    <w:rsid w:val="00657601"/>
    <w:rsid w:val="00665020"/>
    <w:rsid w:val="0067607D"/>
    <w:rsid w:val="00680138"/>
    <w:rsid w:val="00685CE7"/>
    <w:rsid w:val="00687AF6"/>
    <w:rsid w:val="006A5357"/>
    <w:rsid w:val="006A6236"/>
    <w:rsid w:val="006A7E32"/>
    <w:rsid w:val="006C7C54"/>
    <w:rsid w:val="006D0FC1"/>
    <w:rsid w:val="006E76FF"/>
    <w:rsid w:val="00706E15"/>
    <w:rsid w:val="00736359"/>
    <w:rsid w:val="00753901"/>
    <w:rsid w:val="00760CE5"/>
    <w:rsid w:val="00771C0F"/>
    <w:rsid w:val="00781A58"/>
    <w:rsid w:val="0078731B"/>
    <w:rsid w:val="007A1E48"/>
    <w:rsid w:val="007B37ED"/>
    <w:rsid w:val="00804E57"/>
    <w:rsid w:val="00807BCF"/>
    <w:rsid w:val="00816260"/>
    <w:rsid w:val="008269B0"/>
    <w:rsid w:val="00832331"/>
    <w:rsid w:val="00833488"/>
    <w:rsid w:val="0085328B"/>
    <w:rsid w:val="00867FFD"/>
    <w:rsid w:val="008727C4"/>
    <w:rsid w:val="00883060"/>
    <w:rsid w:val="00897B07"/>
    <w:rsid w:val="008A6E15"/>
    <w:rsid w:val="008B7BC5"/>
    <w:rsid w:val="008D1C6C"/>
    <w:rsid w:val="008F2CE8"/>
    <w:rsid w:val="00903A2C"/>
    <w:rsid w:val="009167CC"/>
    <w:rsid w:val="00940D3A"/>
    <w:rsid w:val="009D0EDF"/>
    <w:rsid w:val="009E052E"/>
    <w:rsid w:val="00A14241"/>
    <w:rsid w:val="00A215FD"/>
    <w:rsid w:val="00A6392B"/>
    <w:rsid w:val="00A67F5F"/>
    <w:rsid w:val="00A82840"/>
    <w:rsid w:val="00A83FA2"/>
    <w:rsid w:val="00A84B74"/>
    <w:rsid w:val="00AA03D7"/>
    <w:rsid w:val="00AA2B0B"/>
    <w:rsid w:val="00AA4C72"/>
    <w:rsid w:val="00AB33C5"/>
    <w:rsid w:val="00AD5733"/>
    <w:rsid w:val="00B00BD6"/>
    <w:rsid w:val="00B277A0"/>
    <w:rsid w:val="00B41A55"/>
    <w:rsid w:val="00B608A8"/>
    <w:rsid w:val="00BD104B"/>
    <w:rsid w:val="00BD41FA"/>
    <w:rsid w:val="00BE079A"/>
    <w:rsid w:val="00BF2B5D"/>
    <w:rsid w:val="00C43027"/>
    <w:rsid w:val="00C605D5"/>
    <w:rsid w:val="00C61D6B"/>
    <w:rsid w:val="00C7100F"/>
    <w:rsid w:val="00CB2B64"/>
    <w:rsid w:val="00CB5F18"/>
    <w:rsid w:val="00D03324"/>
    <w:rsid w:val="00D03792"/>
    <w:rsid w:val="00D07026"/>
    <w:rsid w:val="00D445A6"/>
    <w:rsid w:val="00D45BB0"/>
    <w:rsid w:val="00D64C75"/>
    <w:rsid w:val="00D97C41"/>
    <w:rsid w:val="00DE48E2"/>
    <w:rsid w:val="00DE66A4"/>
    <w:rsid w:val="00DF5E79"/>
    <w:rsid w:val="00E0066C"/>
    <w:rsid w:val="00E21CC1"/>
    <w:rsid w:val="00E41382"/>
    <w:rsid w:val="00E46D7F"/>
    <w:rsid w:val="00E57350"/>
    <w:rsid w:val="00E75646"/>
    <w:rsid w:val="00E93FCB"/>
    <w:rsid w:val="00EA2DBB"/>
    <w:rsid w:val="00EB3A7E"/>
    <w:rsid w:val="00EB6ED1"/>
    <w:rsid w:val="00EE4419"/>
    <w:rsid w:val="00EE4BE4"/>
    <w:rsid w:val="00EF29FE"/>
    <w:rsid w:val="00F05951"/>
    <w:rsid w:val="00F125C3"/>
    <w:rsid w:val="00F34969"/>
    <w:rsid w:val="00F445DA"/>
    <w:rsid w:val="00F446AE"/>
    <w:rsid w:val="00F619DC"/>
    <w:rsid w:val="00F87E81"/>
    <w:rsid w:val="00F933A0"/>
    <w:rsid w:val="00FA02BB"/>
    <w:rsid w:val="00FA5A9E"/>
    <w:rsid w:val="00FC7789"/>
    <w:rsid w:val="00FF3461"/>
    <w:rsid w:val="01466841"/>
    <w:rsid w:val="01F114A6"/>
    <w:rsid w:val="029D518A"/>
    <w:rsid w:val="037B54CB"/>
    <w:rsid w:val="04B360C1"/>
    <w:rsid w:val="05087233"/>
    <w:rsid w:val="05781604"/>
    <w:rsid w:val="05B25CDD"/>
    <w:rsid w:val="06352929"/>
    <w:rsid w:val="06BC3251"/>
    <w:rsid w:val="06BC4AE5"/>
    <w:rsid w:val="073836D3"/>
    <w:rsid w:val="07783801"/>
    <w:rsid w:val="07AF1BE8"/>
    <w:rsid w:val="07C5765D"/>
    <w:rsid w:val="091A588A"/>
    <w:rsid w:val="098A290C"/>
    <w:rsid w:val="0AA74DF8"/>
    <w:rsid w:val="0AC309C6"/>
    <w:rsid w:val="0AF5500B"/>
    <w:rsid w:val="0B5815D5"/>
    <w:rsid w:val="0C347E14"/>
    <w:rsid w:val="0C417392"/>
    <w:rsid w:val="0C880C59"/>
    <w:rsid w:val="0CAC0DEC"/>
    <w:rsid w:val="0CAD1774"/>
    <w:rsid w:val="0DBB6410"/>
    <w:rsid w:val="0DE46363"/>
    <w:rsid w:val="0DED719C"/>
    <w:rsid w:val="0DFE11D3"/>
    <w:rsid w:val="0DFF4F4B"/>
    <w:rsid w:val="0E010258"/>
    <w:rsid w:val="0E5205CA"/>
    <w:rsid w:val="0E935DFC"/>
    <w:rsid w:val="0F0F28EA"/>
    <w:rsid w:val="0F1F3C42"/>
    <w:rsid w:val="0F2F5EE9"/>
    <w:rsid w:val="0F7D25CB"/>
    <w:rsid w:val="0FB549E1"/>
    <w:rsid w:val="0FB94E4C"/>
    <w:rsid w:val="0FD52407"/>
    <w:rsid w:val="10C61BC0"/>
    <w:rsid w:val="11032FA4"/>
    <w:rsid w:val="116C71C0"/>
    <w:rsid w:val="12D300E1"/>
    <w:rsid w:val="130C4392"/>
    <w:rsid w:val="144B251D"/>
    <w:rsid w:val="158A1522"/>
    <w:rsid w:val="178254BA"/>
    <w:rsid w:val="17BA4575"/>
    <w:rsid w:val="17BB2467"/>
    <w:rsid w:val="192A37C4"/>
    <w:rsid w:val="1AF02F04"/>
    <w:rsid w:val="1BAA3BF8"/>
    <w:rsid w:val="1BD80E19"/>
    <w:rsid w:val="1DA653E3"/>
    <w:rsid w:val="1DDB1D29"/>
    <w:rsid w:val="1E454C9C"/>
    <w:rsid w:val="1FBC1B14"/>
    <w:rsid w:val="20431205"/>
    <w:rsid w:val="206D21E8"/>
    <w:rsid w:val="20D66A29"/>
    <w:rsid w:val="20E31AF3"/>
    <w:rsid w:val="21577120"/>
    <w:rsid w:val="21785657"/>
    <w:rsid w:val="22484CBB"/>
    <w:rsid w:val="22577BB5"/>
    <w:rsid w:val="229E0D7F"/>
    <w:rsid w:val="23040BE2"/>
    <w:rsid w:val="237B2631"/>
    <w:rsid w:val="24726A92"/>
    <w:rsid w:val="24D25252"/>
    <w:rsid w:val="250753FB"/>
    <w:rsid w:val="271A640C"/>
    <w:rsid w:val="27F66DD4"/>
    <w:rsid w:val="28667C49"/>
    <w:rsid w:val="2895052E"/>
    <w:rsid w:val="28DF79B2"/>
    <w:rsid w:val="297567EC"/>
    <w:rsid w:val="2A8B1BE9"/>
    <w:rsid w:val="2AA809EC"/>
    <w:rsid w:val="2AC62C21"/>
    <w:rsid w:val="2B5621F6"/>
    <w:rsid w:val="2BEC2B5B"/>
    <w:rsid w:val="2D466AD1"/>
    <w:rsid w:val="2D6047BD"/>
    <w:rsid w:val="2F1403FE"/>
    <w:rsid w:val="317258B0"/>
    <w:rsid w:val="320329AC"/>
    <w:rsid w:val="33EC6F7C"/>
    <w:rsid w:val="34407703"/>
    <w:rsid w:val="35092088"/>
    <w:rsid w:val="36680A25"/>
    <w:rsid w:val="36A1637E"/>
    <w:rsid w:val="37F84F35"/>
    <w:rsid w:val="381B27FE"/>
    <w:rsid w:val="3AE07D2F"/>
    <w:rsid w:val="3AEB7D25"/>
    <w:rsid w:val="3B605EC0"/>
    <w:rsid w:val="3B691AD2"/>
    <w:rsid w:val="3C2D6FA3"/>
    <w:rsid w:val="3C634773"/>
    <w:rsid w:val="3CAA23A2"/>
    <w:rsid w:val="3D2B7B3A"/>
    <w:rsid w:val="3E403BBA"/>
    <w:rsid w:val="3F2172E4"/>
    <w:rsid w:val="3FD00372"/>
    <w:rsid w:val="402214C1"/>
    <w:rsid w:val="405D142B"/>
    <w:rsid w:val="40C17CBA"/>
    <w:rsid w:val="40D774DE"/>
    <w:rsid w:val="412D13B5"/>
    <w:rsid w:val="41F23419"/>
    <w:rsid w:val="4242646B"/>
    <w:rsid w:val="428A769B"/>
    <w:rsid w:val="43E3536B"/>
    <w:rsid w:val="444035EC"/>
    <w:rsid w:val="455448C0"/>
    <w:rsid w:val="459D1975"/>
    <w:rsid w:val="46184820"/>
    <w:rsid w:val="465E5D8D"/>
    <w:rsid w:val="46EE37D3"/>
    <w:rsid w:val="47B70069"/>
    <w:rsid w:val="47C36A0E"/>
    <w:rsid w:val="483E2E99"/>
    <w:rsid w:val="486A4504"/>
    <w:rsid w:val="4873341F"/>
    <w:rsid w:val="48805E95"/>
    <w:rsid w:val="489D725F"/>
    <w:rsid w:val="48F90908"/>
    <w:rsid w:val="49301FE3"/>
    <w:rsid w:val="49426845"/>
    <w:rsid w:val="498E6BA8"/>
    <w:rsid w:val="49BA174B"/>
    <w:rsid w:val="4A0D5D1E"/>
    <w:rsid w:val="4AE16CDF"/>
    <w:rsid w:val="4AE747C1"/>
    <w:rsid w:val="4B9E1324"/>
    <w:rsid w:val="4CC72AFC"/>
    <w:rsid w:val="4D144D0B"/>
    <w:rsid w:val="4D7C38E7"/>
    <w:rsid w:val="4E0A0EF3"/>
    <w:rsid w:val="4E3E6DEE"/>
    <w:rsid w:val="4E577EB0"/>
    <w:rsid w:val="4ED07129"/>
    <w:rsid w:val="4F351F9F"/>
    <w:rsid w:val="4F367C3E"/>
    <w:rsid w:val="4FD53792"/>
    <w:rsid w:val="500510B2"/>
    <w:rsid w:val="5039139F"/>
    <w:rsid w:val="50494DC1"/>
    <w:rsid w:val="50BA1481"/>
    <w:rsid w:val="50C85B0B"/>
    <w:rsid w:val="513242BC"/>
    <w:rsid w:val="521C0134"/>
    <w:rsid w:val="52F537F4"/>
    <w:rsid w:val="546B498A"/>
    <w:rsid w:val="55713605"/>
    <w:rsid w:val="564D4072"/>
    <w:rsid w:val="569C2904"/>
    <w:rsid w:val="57454278"/>
    <w:rsid w:val="57531AE5"/>
    <w:rsid w:val="57EA34A9"/>
    <w:rsid w:val="590B1FC3"/>
    <w:rsid w:val="596F3365"/>
    <w:rsid w:val="59C77731"/>
    <w:rsid w:val="5A65572D"/>
    <w:rsid w:val="5B1433B1"/>
    <w:rsid w:val="5B6559BA"/>
    <w:rsid w:val="5BDC37A3"/>
    <w:rsid w:val="5C1B71DF"/>
    <w:rsid w:val="5E015742"/>
    <w:rsid w:val="5E08087F"/>
    <w:rsid w:val="5EDA66BF"/>
    <w:rsid w:val="5F0B6879"/>
    <w:rsid w:val="5F426012"/>
    <w:rsid w:val="60376493"/>
    <w:rsid w:val="62853BC4"/>
    <w:rsid w:val="63B375B0"/>
    <w:rsid w:val="63D146EC"/>
    <w:rsid w:val="647924D6"/>
    <w:rsid w:val="649015CE"/>
    <w:rsid w:val="64CF659A"/>
    <w:rsid w:val="654D0702"/>
    <w:rsid w:val="669E6224"/>
    <w:rsid w:val="66D147B6"/>
    <w:rsid w:val="679B09B6"/>
    <w:rsid w:val="68001C90"/>
    <w:rsid w:val="689C49E5"/>
    <w:rsid w:val="69F04FE9"/>
    <w:rsid w:val="6AC14018"/>
    <w:rsid w:val="6BA3608B"/>
    <w:rsid w:val="6C237218"/>
    <w:rsid w:val="6E3A0F28"/>
    <w:rsid w:val="6F5A185D"/>
    <w:rsid w:val="6F6618A9"/>
    <w:rsid w:val="7009213F"/>
    <w:rsid w:val="7018660E"/>
    <w:rsid w:val="70FC5966"/>
    <w:rsid w:val="71A16BC9"/>
    <w:rsid w:val="72BA43E6"/>
    <w:rsid w:val="72DE706D"/>
    <w:rsid w:val="73375A36"/>
    <w:rsid w:val="73BE3A62"/>
    <w:rsid w:val="73E62FB9"/>
    <w:rsid w:val="74E162BD"/>
    <w:rsid w:val="74FC6A4C"/>
    <w:rsid w:val="752244C4"/>
    <w:rsid w:val="75A953B5"/>
    <w:rsid w:val="76C66B7E"/>
    <w:rsid w:val="77163BB5"/>
    <w:rsid w:val="79C47B7A"/>
    <w:rsid w:val="7A5549F4"/>
    <w:rsid w:val="7ADB7808"/>
    <w:rsid w:val="7B1413AD"/>
    <w:rsid w:val="7BAF393E"/>
    <w:rsid w:val="7BFD5343"/>
    <w:rsid w:val="7C4116D4"/>
    <w:rsid w:val="7C5C4760"/>
    <w:rsid w:val="7D11554A"/>
    <w:rsid w:val="7D382AD7"/>
    <w:rsid w:val="7DD54E72"/>
    <w:rsid w:val="BFFF5677"/>
    <w:rsid w:val="F9F1F21F"/>
    <w:rsid w:val="FDF7FD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Plain Text"/>
    <w:basedOn w:val="1"/>
    <w:qFormat/>
    <w:uiPriority w:val="0"/>
    <w:rPr>
      <w:rFonts w:ascii="宋体" w:hAnsi="Courier New" w:cs="Courier New"/>
      <w:szCs w:val="21"/>
    </w:rPr>
  </w:style>
  <w:style w:type="paragraph" w:styleId="4">
    <w:name w:val="footer"/>
    <w:basedOn w:val="1"/>
    <w:unhideWhenUsed/>
    <w:qFormat/>
    <w:uiPriority w:val="99"/>
    <w:pPr>
      <w:tabs>
        <w:tab w:val="center" w:pos="4153"/>
        <w:tab w:val="right" w:pos="8306"/>
      </w:tabs>
      <w:snapToGrid w:val="0"/>
      <w:jc w:val="left"/>
    </w:pPr>
    <w:rPr>
      <w:kern w:val="0"/>
      <w:sz w:val="18"/>
      <w:szCs w:val="18"/>
    </w:rPr>
  </w:style>
  <w:style w:type="paragraph" w:styleId="5">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customStyle="1" w:styleId="8">
    <w:name w:val="Revision"/>
    <w:hidden/>
    <w:semiHidden/>
    <w:qFormat/>
    <w:uiPriority w:val="99"/>
    <w:rPr>
      <w:rFonts w:ascii="Times New Roman" w:hAnsi="Times New Roman" w:eastAsia="宋体" w:cs="Times New Roman"/>
      <w:kern w:val="2"/>
      <w:sz w:val="21"/>
      <w:szCs w:val="24"/>
      <w:lang w:val="en-US" w:eastAsia="zh-CN" w:bidi="ar-SA"/>
    </w:rPr>
  </w:style>
  <w:style w:type="character" w:customStyle="1" w:styleId="9">
    <w:name w:val="页眉 字符"/>
    <w:basedOn w:val="7"/>
    <w:link w:val="5"/>
    <w:qFormat/>
    <w:uiPriority w:val="0"/>
    <w:rPr>
      <w:kern w:val="2"/>
      <w:sz w:val="18"/>
      <w:szCs w:val="18"/>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3513</Words>
  <Characters>3536</Characters>
  <Lines>26</Lines>
  <Paragraphs>7</Paragraphs>
  <TotalTime>1</TotalTime>
  <ScaleCrop>false</ScaleCrop>
  <LinksUpToDate>false</LinksUpToDate>
  <CharactersWithSpaces>3601</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2022-09-07T04:10:00Z</dcterms:created>
  <dc:creator>美茹</dc:creator>
  <cp:lastModifiedBy>百余青年</cp:lastModifiedBy>
  <dcterms:modified xsi:type="dcterms:W3CDTF">2022-12-06T03:12:12Z</dcterms:modified>
  <cp:revision>153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F5293E53BF1F4BACB7734EE581B8D0D5</vt:lpwstr>
  </property>
</Properties>
</file>