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四川省地理信息产业协会第二届换届选举办法</w:t>
      </w:r>
    </w:p>
    <w:p>
      <w:pPr>
        <w:spacing w:before="312" w:beforeLines="100" w:after="312" w:afterLines="100"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（草案）</w:t>
      </w:r>
    </w:p>
    <w:p>
      <w:pPr>
        <w:spacing w:before="312" w:beforeLines="100" w:after="312" w:afterLines="100"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4日）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32"/>
          <w:szCs w:val="32"/>
        </w:rPr>
        <w:t>根据协会《章程》及有关规定，制定本办法。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一、本次大会选举产生理事83名，监事3名，副会长4名，秘书长1名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会长1名。理事、监事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副会长、秘书长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会长候选人数分别为：83名、3名、4名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1名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1名。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二、理事、监事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副会长、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秘书长、</w:t>
      </w:r>
      <w:r>
        <w:rPr>
          <w:rFonts w:hint="eastAsia" w:ascii="仿宋" w:hAnsi="仿宋" w:eastAsia="仿宋"/>
          <w:sz w:val="32"/>
          <w:szCs w:val="32"/>
        </w:rPr>
        <w:t>会长候选人，经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会员单位</w:t>
      </w:r>
      <w:r>
        <w:rPr>
          <w:rFonts w:hint="eastAsia" w:ascii="仿宋" w:hAnsi="仿宋" w:eastAsia="仿宋"/>
          <w:sz w:val="32"/>
          <w:szCs w:val="32"/>
        </w:rPr>
        <w:t>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理事会提名，换届选举工作小组酝酿，向理事会提交候选人名单，候选人名单经理事会通过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并公示</w:t>
      </w:r>
      <w:r>
        <w:rPr>
          <w:rFonts w:hint="eastAsia" w:ascii="仿宋" w:hAnsi="仿宋" w:eastAsia="仿宋"/>
          <w:sz w:val="32"/>
          <w:szCs w:val="32"/>
        </w:rPr>
        <w:t>后，提交会员代表大会选举。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三、协会理事、监事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副会长、秘书长、会长采用一般选举方式，由会员代表大会选举产生理事会成员和监事会成员，再由理事会选举产生常务理事、副会长、秘书长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会长，由监事会成员选举产生监事长。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四、出席会员代表大会（理事会）人数须超过应到会会员（理事）的2/3方可进行选举。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五、本次选举采用微信扫码不记名投票方式进行，实行等额选举。对候选人表示同意、不同意、弃权的，在投票栏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下方</w:t>
      </w:r>
      <w:r>
        <w:rPr>
          <w:rFonts w:hint="eastAsia" w:ascii="仿宋" w:hAnsi="仿宋" w:eastAsia="仿宋"/>
          <w:sz w:val="32"/>
          <w:szCs w:val="32"/>
        </w:rPr>
        <w:t>选择相应按钮。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六、大会选举设监票员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名，计票员2名，经大会通过。监票员负责核对参加选举人数、计算选票等有关选举事宜，并对选举全过程进行监督。候选人不得担任监票员。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七、投票前，监票员负责检查投票平台、投票二维码等（投票二维码由投票系统自动生成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），投票完毕后，当众统计选票。收回的选票，等于或少于发出的选票，选举有效；如多于发出的选票，选举无效，重新进行选举。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八、每张选票所选的人数，等于或少于应选名额的，选票有效；多于应选名额者，选票作废。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九、理事、监事候选人获得到会会员过半数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同意</w:t>
      </w:r>
      <w:r>
        <w:rPr>
          <w:rFonts w:hint="eastAsia" w:ascii="仿宋" w:hAnsi="仿宋" w:eastAsia="仿宋"/>
          <w:sz w:val="32"/>
          <w:szCs w:val="32"/>
        </w:rPr>
        <w:t>票者当选。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十、理事不能同时当选监事，否则选票无效。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十一、分发和收回选票数由监票人向大会主持人报告，大会主持人当场宣布；计票结果由监票员向大会报告；选举结果由大会主持人宣布。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十二、本选举办法（草案）经大会通过后实施。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088"/>
    <w:rsid w:val="000121D8"/>
    <w:rsid w:val="000279F4"/>
    <w:rsid w:val="00053878"/>
    <w:rsid w:val="000559DA"/>
    <w:rsid w:val="00093A01"/>
    <w:rsid w:val="000A17A5"/>
    <w:rsid w:val="000F0B89"/>
    <w:rsid w:val="000F63ED"/>
    <w:rsid w:val="00105BC8"/>
    <w:rsid w:val="00114756"/>
    <w:rsid w:val="0012153D"/>
    <w:rsid w:val="00123D9C"/>
    <w:rsid w:val="0012780F"/>
    <w:rsid w:val="00133387"/>
    <w:rsid w:val="001A0ECE"/>
    <w:rsid w:val="001F2267"/>
    <w:rsid w:val="00211FAA"/>
    <w:rsid w:val="00226861"/>
    <w:rsid w:val="002613B1"/>
    <w:rsid w:val="00292E5A"/>
    <w:rsid w:val="002B741F"/>
    <w:rsid w:val="002B795E"/>
    <w:rsid w:val="002F2DA0"/>
    <w:rsid w:val="00390299"/>
    <w:rsid w:val="00392143"/>
    <w:rsid w:val="003937AD"/>
    <w:rsid w:val="003D37D5"/>
    <w:rsid w:val="003F20E4"/>
    <w:rsid w:val="0042055C"/>
    <w:rsid w:val="00457144"/>
    <w:rsid w:val="00486372"/>
    <w:rsid w:val="004C2E6C"/>
    <w:rsid w:val="004F7C3E"/>
    <w:rsid w:val="00523E02"/>
    <w:rsid w:val="00534852"/>
    <w:rsid w:val="00594A37"/>
    <w:rsid w:val="005A0972"/>
    <w:rsid w:val="005B43A6"/>
    <w:rsid w:val="005B7D11"/>
    <w:rsid w:val="005F2D4F"/>
    <w:rsid w:val="00604088"/>
    <w:rsid w:val="00644A1D"/>
    <w:rsid w:val="0064601D"/>
    <w:rsid w:val="00653241"/>
    <w:rsid w:val="006E4EE6"/>
    <w:rsid w:val="006E7D95"/>
    <w:rsid w:val="00703202"/>
    <w:rsid w:val="0076124D"/>
    <w:rsid w:val="007A4CE6"/>
    <w:rsid w:val="007B62A1"/>
    <w:rsid w:val="007C2AEB"/>
    <w:rsid w:val="007D1B0C"/>
    <w:rsid w:val="00815AE0"/>
    <w:rsid w:val="00840E2B"/>
    <w:rsid w:val="008525FE"/>
    <w:rsid w:val="00885EB0"/>
    <w:rsid w:val="0088756F"/>
    <w:rsid w:val="009272F2"/>
    <w:rsid w:val="009971C8"/>
    <w:rsid w:val="009D6B61"/>
    <w:rsid w:val="00A33383"/>
    <w:rsid w:val="00A52F3F"/>
    <w:rsid w:val="00A70E5F"/>
    <w:rsid w:val="00AA215C"/>
    <w:rsid w:val="00B00B6A"/>
    <w:rsid w:val="00B03D55"/>
    <w:rsid w:val="00B2544C"/>
    <w:rsid w:val="00B3572F"/>
    <w:rsid w:val="00B506F6"/>
    <w:rsid w:val="00B5270B"/>
    <w:rsid w:val="00B55968"/>
    <w:rsid w:val="00B85779"/>
    <w:rsid w:val="00BC2DF8"/>
    <w:rsid w:val="00C016F8"/>
    <w:rsid w:val="00C70AF3"/>
    <w:rsid w:val="00CB3F11"/>
    <w:rsid w:val="00CD1D29"/>
    <w:rsid w:val="00D02B41"/>
    <w:rsid w:val="00D25E70"/>
    <w:rsid w:val="00D274D4"/>
    <w:rsid w:val="00D27CDD"/>
    <w:rsid w:val="00D40900"/>
    <w:rsid w:val="00D83BE3"/>
    <w:rsid w:val="00E46428"/>
    <w:rsid w:val="00E572F9"/>
    <w:rsid w:val="00E9144F"/>
    <w:rsid w:val="00EA7C03"/>
    <w:rsid w:val="00F0159E"/>
    <w:rsid w:val="00F42884"/>
    <w:rsid w:val="00F75607"/>
    <w:rsid w:val="00FA26D0"/>
    <w:rsid w:val="00FA307C"/>
    <w:rsid w:val="00FA4B36"/>
    <w:rsid w:val="10C972BD"/>
    <w:rsid w:val="23F166EC"/>
    <w:rsid w:val="50F470F4"/>
    <w:rsid w:val="543E5C11"/>
    <w:rsid w:val="7A25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705</Characters>
  <Lines>5</Lines>
  <Paragraphs>1</Paragraphs>
  <TotalTime>6</TotalTime>
  <ScaleCrop>false</ScaleCrop>
  <LinksUpToDate>false</LinksUpToDate>
  <CharactersWithSpaces>827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2020-12-08T04:46:00Z</dcterms:created>
  <dc:creator>赵永建</dc:creator>
  <cp:lastModifiedBy>yongjianzhao</cp:lastModifiedBy>
  <cp:lastPrinted>2020-11-30T08:20:00Z</cp:lastPrinted>
  <dcterms:modified xsi:type="dcterms:W3CDTF">2021-01-10T05:23:54Z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